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846B" w14:textId="3B33885A" w:rsidR="00BA1880" w:rsidRDefault="00BA1880" w:rsidP="003169BA">
      <w:pPr>
        <w:tabs>
          <w:tab w:val="left" w:pos="1440"/>
          <w:tab w:val="left" w:pos="7395"/>
        </w:tabs>
        <w:spacing w:after="0" w:line="240" w:lineRule="auto"/>
        <w:rPr>
          <w:rFonts w:ascii="Arial" w:eastAsia="Times New Roman" w:hAnsi="Arial" w:cs="Arial"/>
          <w:sz w:val="24"/>
          <w:szCs w:val="24"/>
        </w:rPr>
      </w:pPr>
      <w:bookmarkStart w:id="0" w:name="_GoBack"/>
      <w:bookmarkEnd w:id="0"/>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sidR="005801AB">
        <w:rPr>
          <w:rFonts w:ascii="Arial" w:eastAsia="Times New Roman" w:hAnsi="Arial" w:cs="Arial"/>
          <w:sz w:val="24"/>
          <w:szCs w:val="24"/>
        </w:rPr>
        <w:tab/>
      </w:r>
    </w:p>
    <w:p w14:paraId="0AADB2C0" w14:textId="77777777" w:rsidR="001D430F" w:rsidRPr="00097463" w:rsidRDefault="001D430F" w:rsidP="00BA1880">
      <w:pPr>
        <w:tabs>
          <w:tab w:val="left" w:pos="1440"/>
          <w:tab w:val="left" w:pos="1800"/>
          <w:tab w:val="left" w:pos="2700"/>
        </w:tabs>
        <w:spacing w:after="0" w:line="240" w:lineRule="auto"/>
        <w:rPr>
          <w:rFonts w:ascii="Arial" w:eastAsia="Times New Roman" w:hAnsi="Arial" w:cs="Arial"/>
          <w:sz w:val="16"/>
          <w:szCs w:val="16"/>
        </w:rPr>
      </w:pPr>
    </w:p>
    <w:p w14:paraId="51231E0F" w14:textId="60553494" w:rsidR="00BA1880" w:rsidRPr="00870A69" w:rsidRDefault="00BA1880" w:rsidP="003169BA">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sz w:val="24"/>
          <w:szCs w:val="24"/>
        </w:rPr>
        <w:t>Councillor</w:t>
      </w:r>
      <w:r w:rsidR="005801AB">
        <w:rPr>
          <w:rFonts w:ascii="Arial" w:eastAsia="Times New Roman" w:hAnsi="Arial" w:cs="Arial"/>
          <w:sz w:val="24"/>
          <w:szCs w:val="24"/>
        </w:rPr>
        <w:t>s</w:t>
      </w:r>
      <w:r w:rsidR="005F7750">
        <w:rPr>
          <w:rFonts w:ascii="Arial" w:eastAsia="Times New Roman" w:hAnsi="Arial" w:cs="Arial"/>
          <w:sz w:val="24"/>
          <w:szCs w:val="24"/>
        </w:rPr>
        <w:t>:</w:t>
      </w:r>
      <w:r w:rsidR="001D430F">
        <w:rPr>
          <w:rFonts w:ascii="Arial" w:eastAsia="Times New Roman" w:hAnsi="Arial" w:cs="Arial"/>
          <w:sz w:val="24"/>
          <w:szCs w:val="24"/>
        </w:rPr>
        <w:t xml:space="preserve"> </w:t>
      </w:r>
      <w:r w:rsidR="00F22B17" w:rsidRPr="00F22B17">
        <w:rPr>
          <w:rFonts w:ascii="Arial" w:eastAsia="Times New Roman" w:hAnsi="Arial" w:cs="Arial"/>
          <w:sz w:val="24"/>
          <w:szCs w:val="24"/>
        </w:rPr>
        <w:t>F Purdue-Horan,</w:t>
      </w:r>
      <w:r w:rsidR="00D207A5">
        <w:rPr>
          <w:rFonts w:ascii="Arial" w:eastAsia="Times New Roman" w:hAnsi="Arial" w:cs="Arial"/>
          <w:sz w:val="24"/>
          <w:szCs w:val="24"/>
        </w:rPr>
        <w:t xml:space="preserve"> </w:t>
      </w:r>
      <w:r w:rsidR="00F22B17" w:rsidRPr="00F22B17">
        <w:rPr>
          <w:rFonts w:ascii="Arial" w:eastAsia="Times New Roman" w:hAnsi="Arial" w:cs="Arial"/>
          <w:sz w:val="24"/>
          <w:szCs w:val="24"/>
        </w:rPr>
        <w:t>J Stockwood, M Stockwood</w:t>
      </w:r>
      <w:r w:rsidR="00F22B17">
        <w:rPr>
          <w:rFonts w:ascii="Arial" w:eastAsia="Times New Roman" w:hAnsi="Arial" w:cs="Arial"/>
          <w:sz w:val="24"/>
          <w:szCs w:val="24"/>
        </w:rPr>
        <w:t xml:space="preserve">, </w:t>
      </w:r>
      <w:r w:rsidR="005B44F6">
        <w:rPr>
          <w:rFonts w:ascii="Arial" w:eastAsia="Times New Roman" w:hAnsi="Arial" w:cs="Arial"/>
          <w:sz w:val="24"/>
          <w:szCs w:val="24"/>
        </w:rPr>
        <w:t>R Bird,</w:t>
      </w:r>
      <w:r w:rsidR="006A15F7">
        <w:rPr>
          <w:rFonts w:ascii="Arial" w:eastAsia="Times New Roman" w:hAnsi="Arial" w:cs="Arial"/>
          <w:sz w:val="24"/>
          <w:szCs w:val="24"/>
        </w:rPr>
        <w:t xml:space="preserve"> </w:t>
      </w:r>
      <w:r w:rsidR="00982457">
        <w:rPr>
          <w:rFonts w:ascii="Arial" w:eastAsia="Times New Roman" w:hAnsi="Arial" w:cs="Arial"/>
          <w:sz w:val="24"/>
          <w:szCs w:val="24"/>
        </w:rPr>
        <w:t>G William</w:t>
      </w:r>
      <w:r w:rsidR="006A15F7">
        <w:rPr>
          <w:rFonts w:ascii="Arial" w:eastAsia="Times New Roman" w:hAnsi="Arial" w:cs="Arial"/>
          <w:sz w:val="24"/>
          <w:szCs w:val="24"/>
        </w:rPr>
        <w:t>s</w:t>
      </w:r>
      <w:r w:rsidR="00982457">
        <w:rPr>
          <w:rFonts w:ascii="Arial" w:eastAsia="Times New Roman" w:hAnsi="Arial" w:cs="Arial"/>
          <w:sz w:val="24"/>
          <w:szCs w:val="24"/>
        </w:rPr>
        <w:t xml:space="preserve">, </w:t>
      </w:r>
      <w:r w:rsidR="00D365F9">
        <w:rPr>
          <w:rFonts w:ascii="Arial" w:eastAsia="Times New Roman" w:hAnsi="Arial" w:cs="Arial"/>
          <w:sz w:val="24"/>
          <w:szCs w:val="24"/>
        </w:rPr>
        <w:t>J Best, A Shelton</w:t>
      </w:r>
      <w:r w:rsidR="009334D6">
        <w:rPr>
          <w:rFonts w:ascii="Arial" w:eastAsia="Times New Roman" w:hAnsi="Arial" w:cs="Arial"/>
          <w:sz w:val="24"/>
          <w:szCs w:val="24"/>
        </w:rPr>
        <w:t xml:space="preserve">, </w:t>
      </w:r>
      <w:r w:rsidR="009B7DBB">
        <w:rPr>
          <w:rFonts w:ascii="Arial" w:eastAsia="Times New Roman" w:hAnsi="Arial" w:cs="Arial"/>
          <w:sz w:val="24"/>
          <w:szCs w:val="24"/>
        </w:rPr>
        <w:t>P Moskwa</w:t>
      </w:r>
      <w:r w:rsidR="00B62811">
        <w:rPr>
          <w:rFonts w:ascii="Arial" w:eastAsia="Times New Roman" w:hAnsi="Arial" w:cs="Arial"/>
          <w:sz w:val="24"/>
          <w:szCs w:val="24"/>
        </w:rPr>
        <w:t xml:space="preserve">, </w:t>
      </w:r>
      <w:r w:rsidR="009334D6">
        <w:rPr>
          <w:rFonts w:ascii="Arial" w:eastAsia="Times New Roman" w:hAnsi="Arial" w:cs="Arial"/>
          <w:sz w:val="24"/>
          <w:szCs w:val="24"/>
        </w:rPr>
        <w:t>T Wallace, V Leach, W Stapleton, M Monni, G Simms and J Lewis.</w:t>
      </w:r>
    </w:p>
    <w:p w14:paraId="003911F1" w14:textId="3CBCA5E0" w:rsidR="00C342A0" w:rsidRDefault="00BA1880" w:rsidP="001D430F">
      <w:pPr>
        <w:tabs>
          <w:tab w:val="left" w:pos="720"/>
          <w:tab w:val="left" w:pos="126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b/>
          <w:sz w:val="24"/>
          <w:szCs w:val="24"/>
        </w:rPr>
        <w:tab/>
      </w:r>
      <w:r w:rsidRPr="00BA1880">
        <w:rPr>
          <w:rFonts w:ascii="Arial" w:eastAsia="Times New Roman" w:hAnsi="Arial" w:cs="Arial"/>
          <w:sz w:val="24"/>
          <w:szCs w:val="24"/>
        </w:rPr>
        <w:tab/>
      </w:r>
    </w:p>
    <w:p w14:paraId="39FF54AE" w14:textId="6A2F69FA" w:rsidR="00345AEF" w:rsidRPr="00CF2ECA" w:rsidRDefault="00345AEF" w:rsidP="00345AEF">
      <w:pPr>
        <w:tabs>
          <w:tab w:val="left" w:pos="720"/>
          <w:tab w:val="left" w:pos="1440"/>
          <w:tab w:val="left" w:pos="1980"/>
          <w:tab w:val="left" w:pos="2700"/>
          <w:tab w:val="center" w:pos="4153"/>
          <w:tab w:val="right" w:pos="8306"/>
        </w:tabs>
        <w:spacing w:after="0" w:line="240" w:lineRule="auto"/>
        <w:rPr>
          <w:rFonts w:ascii="Arial" w:eastAsia="Times New Roman" w:hAnsi="Arial" w:cs="Arial"/>
          <w:sz w:val="20"/>
          <w:szCs w:val="20"/>
        </w:rPr>
      </w:pPr>
      <w:r>
        <w:rPr>
          <w:rFonts w:ascii="Arial" w:eastAsia="Times New Roman" w:hAnsi="Arial" w:cs="Arial"/>
          <w:sz w:val="24"/>
          <w:szCs w:val="24"/>
        </w:rPr>
        <w:t>Officer</w:t>
      </w:r>
      <w:r w:rsidR="00E07EB9">
        <w:rPr>
          <w:rFonts w:ascii="Arial" w:eastAsia="Times New Roman" w:hAnsi="Arial" w:cs="Arial"/>
          <w:sz w:val="24"/>
          <w:szCs w:val="24"/>
        </w:rPr>
        <w:t>s</w:t>
      </w:r>
      <w:r>
        <w:rPr>
          <w:rFonts w:ascii="Arial" w:eastAsia="Times New Roman" w:hAnsi="Arial" w:cs="Arial"/>
          <w:sz w:val="24"/>
          <w:szCs w:val="24"/>
        </w:rPr>
        <w:t>: S</w:t>
      </w:r>
      <w:r w:rsidR="00E16893">
        <w:rPr>
          <w:rFonts w:ascii="Arial" w:eastAsia="Times New Roman" w:hAnsi="Arial" w:cs="Arial"/>
          <w:sz w:val="24"/>
          <w:szCs w:val="24"/>
        </w:rPr>
        <w:t xml:space="preserve"> Pyke</w:t>
      </w:r>
      <w:r w:rsidR="0099276D">
        <w:rPr>
          <w:rFonts w:ascii="Arial" w:eastAsia="Times New Roman" w:hAnsi="Arial" w:cs="Arial"/>
          <w:sz w:val="24"/>
          <w:szCs w:val="24"/>
        </w:rPr>
        <w:t xml:space="preserve"> </w:t>
      </w:r>
      <w:r w:rsidR="002137DC">
        <w:rPr>
          <w:rFonts w:ascii="Arial" w:eastAsia="Times New Roman" w:hAnsi="Arial" w:cs="Arial"/>
          <w:sz w:val="24"/>
          <w:szCs w:val="24"/>
        </w:rPr>
        <w:t>(</w:t>
      </w:r>
      <w:r w:rsidR="00E16893">
        <w:rPr>
          <w:rFonts w:ascii="Arial" w:eastAsia="Times New Roman" w:hAnsi="Arial" w:cs="Arial"/>
          <w:sz w:val="24"/>
          <w:szCs w:val="24"/>
        </w:rPr>
        <w:t>Town Clerk</w:t>
      </w:r>
      <w:r w:rsidR="002137DC">
        <w:rPr>
          <w:rFonts w:ascii="Arial" w:eastAsia="Times New Roman" w:hAnsi="Arial" w:cs="Arial"/>
          <w:sz w:val="24"/>
          <w:szCs w:val="24"/>
        </w:rPr>
        <w:t>)</w:t>
      </w:r>
      <w:r w:rsidR="00580856">
        <w:rPr>
          <w:rFonts w:ascii="Arial" w:eastAsia="Times New Roman" w:hAnsi="Arial" w:cs="Arial"/>
          <w:sz w:val="24"/>
          <w:szCs w:val="24"/>
        </w:rPr>
        <w:t xml:space="preserve"> and </w:t>
      </w:r>
      <w:r w:rsidR="009E3C33">
        <w:rPr>
          <w:rFonts w:ascii="Arial" w:eastAsia="Times New Roman" w:hAnsi="Arial" w:cs="Arial"/>
          <w:sz w:val="24"/>
          <w:szCs w:val="24"/>
        </w:rPr>
        <w:t>J Riddle (Deputy Clerk)</w:t>
      </w:r>
    </w:p>
    <w:p w14:paraId="14A91B84" w14:textId="34AC7ED8" w:rsidR="009B7DBB" w:rsidRPr="00252057" w:rsidRDefault="00345AEF" w:rsidP="00F22B17">
      <w:pPr>
        <w:tabs>
          <w:tab w:val="left" w:pos="720"/>
          <w:tab w:val="left" w:pos="1440"/>
          <w:tab w:val="left" w:pos="1980"/>
          <w:tab w:val="left" w:pos="2700"/>
          <w:tab w:val="center" w:pos="4153"/>
          <w:tab w:val="right" w:pos="8306"/>
        </w:tabs>
        <w:spacing w:after="0" w:line="240" w:lineRule="auto"/>
        <w:rPr>
          <w:rFonts w:ascii="Arial" w:hAnsi="Arial" w:cs="Arial"/>
          <w:bCs/>
          <w:sz w:val="24"/>
          <w:szCs w:val="24"/>
        </w:rPr>
      </w:pPr>
      <w:r>
        <w:rPr>
          <w:rFonts w:ascii="Arial" w:eastAsia="Times New Roman" w:hAnsi="Arial" w:cs="Arial"/>
          <w:sz w:val="24"/>
          <w:szCs w:val="24"/>
        </w:rPr>
        <w:t>Also in attendance:</w:t>
      </w:r>
      <w:r w:rsidR="00686E44">
        <w:rPr>
          <w:rFonts w:ascii="Arial" w:eastAsia="Times New Roman" w:hAnsi="Arial" w:cs="Arial"/>
          <w:sz w:val="24"/>
          <w:szCs w:val="24"/>
        </w:rPr>
        <w:t xml:space="preserve"> 3</w:t>
      </w:r>
      <w:r w:rsidR="009334D6">
        <w:rPr>
          <w:rFonts w:ascii="Arial" w:hAnsi="Arial" w:cs="Arial"/>
          <w:bCs/>
          <w:sz w:val="24"/>
          <w:szCs w:val="24"/>
        </w:rPr>
        <w:t xml:space="preserve"> </w:t>
      </w:r>
      <w:r w:rsidR="00252057" w:rsidRPr="00252057">
        <w:rPr>
          <w:rFonts w:ascii="Arial" w:hAnsi="Arial" w:cs="Arial"/>
          <w:bCs/>
          <w:sz w:val="24"/>
          <w:szCs w:val="24"/>
        </w:rPr>
        <w:t>Member</w:t>
      </w:r>
      <w:r w:rsidR="009E3C33">
        <w:rPr>
          <w:rFonts w:ascii="Arial" w:hAnsi="Arial" w:cs="Arial"/>
          <w:bCs/>
          <w:sz w:val="24"/>
          <w:szCs w:val="24"/>
        </w:rPr>
        <w:t>s</w:t>
      </w:r>
      <w:r w:rsidR="00252057" w:rsidRPr="00252057">
        <w:rPr>
          <w:rFonts w:ascii="Arial" w:hAnsi="Arial" w:cs="Arial"/>
          <w:bCs/>
          <w:sz w:val="24"/>
          <w:szCs w:val="24"/>
        </w:rPr>
        <w:t xml:space="preserve"> of </w:t>
      </w:r>
      <w:r w:rsidR="009E3C33">
        <w:rPr>
          <w:rFonts w:ascii="Arial" w:hAnsi="Arial" w:cs="Arial"/>
          <w:bCs/>
          <w:sz w:val="24"/>
          <w:szCs w:val="24"/>
        </w:rPr>
        <w:t>the p</w:t>
      </w:r>
      <w:r w:rsidR="00252057" w:rsidRPr="00252057">
        <w:rPr>
          <w:rFonts w:ascii="Arial" w:hAnsi="Arial" w:cs="Arial"/>
          <w:bCs/>
          <w:sz w:val="24"/>
          <w:szCs w:val="24"/>
        </w:rPr>
        <w:t>ublic</w:t>
      </w:r>
    </w:p>
    <w:p w14:paraId="1B3986AE" w14:textId="77777777" w:rsidR="0071147E" w:rsidRPr="00097463" w:rsidRDefault="0071147E" w:rsidP="0071147E">
      <w:pPr>
        <w:autoSpaceDE w:val="0"/>
        <w:autoSpaceDN w:val="0"/>
        <w:adjustRightInd w:val="0"/>
        <w:spacing w:after="0" w:line="240" w:lineRule="auto"/>
        <w:rPr>
          <w:rFonts w:ascii="Arial" w:hAnsi="Arial" w:cs="Arial"/>
          <w:sz w:val="16"/>
          <w:szCs w:val="16"/>
        </w:rPr>
      </w:pPr>
    </w:p>
    <w:p w14:paraId="627DB373" w14:textId="11396ADC" w:rsidR="00BA1880" w:rsidRPr="009B7DBB" w:rsidRDefault="00F23CDE" w:rsidP="005E6B77">
      <w:pPr>
        <w:pStyle w:val="ListParagraph"/>
        <w:numPr>
          <w:ilvl w:val="0"/>
          <w:numId w:val="1"/>
        </w:numPr>
        <w:tabs>
          <w:tab w:val="left" w:pos="720"/>
          <w:tab w:val="left" w:pos="4320"/>
        </w:tabs>
        <w:rPr>
          <w:rFonts w:ascii="Arial" w:hAnsi="Arial" w:cs="Arial"/>
          <w:b/>
          <w:bCs/>
        </w:rPr>
      </w:pPr>
      <w:r>
        <w:rPr>
          <w:rFonts w:ascii="Arial" w:hAnsi="Arial" w:cs="Arial"/>
          <w:b/>
          <w:bCs/>
          <w:u w:val="single"/>
        </w:rPr>
        <w:t>APOLOGIES</w:t>
      </w:r>
    </w:p>
    <w:p w14:paraId="56028360" w14:textId="77777777" w:rsidR="009B7DBB" w:rsidRPr="003159FF" w:rsidRDefault="009B7DBB" w:rsidP="009B7DBB">
      <w:pPr>
        <w:pStyle w:val="ListParagraph"/>
        <w:tabs>
          <w:tab w:val="left" w:pos="720"/>
          <w:tab w:val="left" w:pos="4320"/>
        </w:tabs>
        <w:ind w:left="360"/>
        <w:rPr>
          <w:rFonts w:ascii="Arial" w:hAnsi="Arial" w:cs="Arial"/>
          <w:b/>
          <w:bCs/>
        </w:rPr>
      </w:pPr>
    </w:p>
    <w:p w14:paraId="6641B304" w14:textId="09C1680D" w:rsidR="00D365F9" w:rsidRPr="00D365F9" w:rsidRDefault="009334D6" w:rsidP="004E09B8">
      <w:pPr>
        <w:autoSpaceDE w:val="0"/>
        <w:autoSpaceDN w:val="0"/>
        <w:adjustRightInd w:val="0"/>
        <w:spacing w:line="240" w:lineRule="auto"/>
        <w:rPr>
          <w:rFonts w:ascii="Arial" w:hAnsi="Arial" w:cs="Arial"/>
          <w:sz w:val="24"/>
          <w:szCs w:val="24"/>
        </w:rPr>
      </w:pPr>
      <w:bookmarkStart w:id="1" w:name="OLE_LINK12"/>
      <w:bookmarkStart w:id="2" w:name="OLE_LINK13"/>
      <w:r>
        <w:rPr>
          <w:rFonts w:ascii="Arial" w:hAnsi="Arial" w:cs="Arial"/>
          <w:sz w:val="24"/>
          <w:szCs w:val="24"/>
        </w:rPr>
        <w:t>No a</w:t>
      </w:r>
      <w:r w:rsidR="004E09B8" w:rsidRPr="009B7DBB">
        <w:rPr>
          <w:rFonts w:ascii="Arial" w:hAnsi="Arial" w:cs="Arial"/>
          <w:sz w:val="24"/>
          <w:szCs w:val="24"/>
        </w:rPr>
        <w:t xml:space="preserve">pologies for absence were received </w:t>
      </w:r>
      <w:bookmarkEnd w:id="1"/>
      <w:bookmarkEnd w:id="2"/>
      <w:r>
        <w:rPr>
          <w:rFonts w:ascii="Arial" w:hAnsi="Arial" w:cs="Arial"/>
          <w:sz w:val="24"/>
          <w:szCs w:val="24"/>
        </w:rPr>
        <w:t>as all Councillors were present.</w:t>
      </w:r>
    </w:p>
    <w:p w14:paraId="1948E34A" w14:textId="32888F8D" w:rsidR="00000296" w:rsidRPr="00CD3208" w:rsidRDefault="00F23CDE" w:rsidP="005E6B77">
      <w:pPr>
        <w:pStyle w:val="ListParagraph"/>
        <w:numPr>
          <w:ilvl w:val="0"/>
          <w:numId w:val="1"/>
        </w:numPr>
        <w:jc w:val="both"/>
        <w:rPr>
          <w:rFonts w:ascii="Arial" w:hAnsi="Arial" w:cs="Arial"/>
          <w:b/>
          <w:bCs/>
          <w:u w:val="single"/>
        </w:rPr>
      </w:pPr>
      <w:bookmarkStart w:id="3" w:name="OLE_LINK36"/>
      <w:r>
        <w:rPr>
          <w:rFonts w:ascii="Arial" w:hAnsi="Arial" w:cs="Arial"/>
          <w:b/>
          <w:bCs/>
          <w:u w:val="single"/>
        </w:rPr>
        <w:t>DECLARATIONS OF INTEREST</w:t>
      </w:r>
    </w:p>
    <w:bookmarkEnd w:id="3"/>
    <w:p w14:paraId="1FA4E2FB" w14:textId="64DCB874" w:rsidR="009D6374" w:rsidRDefault="009D6374" w:rsidP="00382B61">
      <w:pPr>
        <w:contextualSpacing/>
        <w:rPr>
          <w:rFonts w:ascii="Arial" w:hAnsi="Arial" w:cs="Arial"/>
          <w:sz w:val="20"/>
          <w:szCs w:val="20"/>
        </w:rPr>
      </w:pPr>
    </w:p>
    <w:p w14:paraId="0FCE1F57" w14:textId="63A49543" w:rsidR="006415EB" w:rsidRDefault="009334D6" w:rsidP="009D666D">
      <w:pPr>
        <w:tabs>
          <w:tab w:val="left" w:pos="720"/>
          <w:tab w:val="left" w:pos="4320"/>
        </w:tabs>
        <w:spacing w:after="0" w:line="240" w:lineRule="auto"/>
        <w:rPr>
          <w:rFonts w:ascii="Arial" w:hAnsi="Arial" w:cs="Arial"/>
          <w:sz w:val="24"/>
          <w:szCs w:val="24"/>
        </w:rPr>
      </w:pPr>
      <w:bookmarkStart w:id="4" w:name="OLE_LINK1"/>
      <w:bookmarkStart w:id="5" w:name="OLE_LINK2"/>
      <w:r>
        <w:rPr>
          <w:rFonts w:ascii="Arial" w:hAnsi="Arial" w:cs="Arial"/>
          <w:sz w:val="24"/>
          <w:szCs w:val="24"/>
        </w:rPr>
        <w:t xml:space="preserve">Councillor </w:t>
      </w:r>
      <w:r w:rsidR="00686E44">
        <w:rPr>
          <w:rFonts w:ascii="Arial" w:hAnsi="Arial" w:cs="Arial"/>
          <w:sz w:val="24"/>
          <w:szCs w:val="24"/>
        </w:rPr>
        <w:t>G Williams</w:t>
      </w:r>
      <w:r>
        <w:rPr>
          <w:rFonts w:ascii="Arial" w:hAnsi="Arial" w:cs="Arial"/>
          <w:sz w:val="24"/>
          <w:szCs w:val="24"/>
        </w:rPr>
        <w:t xml:space="preserve"> </w:t>
      </w:r>
      <w:r w:rsidR="00D15D6B">
        <w:rPr>
          <w:rFonts w:ascii="Arial" w:hAnsi="Arial" w:cs="Arial"/>
          <w:sz w:val="24"/>
          <w:szCs w:val="24"/>
        </w:rPr>
        <w:t>declared an interest in</w:t>
      </w:r>
      <w:r w:rsidR="00686E44">
        <w:rPr>
          <w:rFonts w:ascii="Arial" w:hAnsi="Arial" w:cs="Arial"/>
          <w:sz w:val="24"/>
          <w:szCs w:val="24"/>
        </w:rPr>
        <w:t xml:space="preserve"> any items relating to Wynhill as a member of</w:t>
      </w:r>
      <w:r w:rsidR="00F7180E">
        <w:rPr>
          <w:rFonts w:ascii="Arial" w:hAnsi="Arial" w:cs="Arial"/>
          <w:sz w:val="24"/>
          <w:szCs w:val="24"/>
        </w:rPr>
        <w:t xml:space="preserve"> the Rugby Club.</w:t>
      </w:r>
    </w:p>
    <w:p w14:paraId="2886F7B7" w14:textId="77777777" w:rsidR="006415EB" w:rsidRPr="006415EB" w:rsidRDefault="006415EB" w:rsidP="009D666D">
      <w:pPr>
        <w:tabs>
          <w:tab w:val="left" w:pos="720"/>
          <w:tab w:val="left" w:pos="4320"/>
        </w:tabs>
        <w:spacing w:after="0" w:line="240" w:lineRule="auto"/>
        <w:rPr>
          <w:rFonts w:ascii="Arial" w:eastAsia="Times New Roman" w:hAnsi="Arial" w:cs="Arial"/>
          <w:sz w:val="24"/>
          <w:szCs w:val="24"/>
        </w:rPr>
      </w:pPr>
    </w:p>
    <w:bookmarkEnd w:id="4"/>
    <w:bookmarkEnd w:id="5"/>
    <w:p w14:paraId="4F251B97" w14:textId="5DA04D24" w:rsidR="006A631B" w:rsidRPr="006A631B" w:rsidRDefault="006A631B" w:rsidP="006A631B">
      <w:pPr>
        <w:pStyle w:val="ListParagraph"/>
        <w:numPr>
          <w:ilvl w:val="0"/>
          <w:numId w:val="1"/>
        </w:numPr>
        <w:jc w:val="both"/>
        <w:rPr>
          <w:rFonts w:ascii="Arial" w:hAnsi="Arial" w:cs="Arial"/>
          <w:bCs/>
        </w:rPr>
      </w:pPr>
      <w:r>
        <w:rPr>
          <w:rFonts w:ascii="Arial" w:hAnsi="Arial" w:cs="Arial"/>
          <w:b/>
          <w:bCs/>
          <w:u w:val="single"/>
        </w:rPr>
        <w:t>QUESTIONS AND COMMENTS FROM MEMBERS OF THE PUBLIC</w:t>
      </w:r>
    </w:p>
    <w:p w14:paraId="58905975" w14:textId="3BFF2373" w:rsidR="001250FC" w:rsidRDefault="001250FC" w:rsidP="009E3C33">
      <w:pPr>
        <w:spacing w:after="0"/>
        <w:jc w:val="both"/>
        <w:rPr>
          <w:rFonts w:ascii="Arial" w:eastAsia="Times New Roman" w:hAnsi="Arial" w:cs="Arial"/>
          <w:bCs/>
          <w:sz w:val="24"/>
          <w:szCs w:val="24"/>
        </w:rPr>
      </w:pPr>
    </w:p>
    <w:p w14:paraId="45FFD323" w14:textId="30093473" w:rsidR="00F7180E" w:rsidRDefault="00F7180E" w:rsidP="009E3C33">
      <w:pPr>
        <w:spacing w:after="0"/>
        <w:jc w:val="both"/>
        <w:rPr>
          <w:rFonts w:ascii="Arial" w:eastAsia="Times New Roman" w:hAnsi="Arial" w:cs="Arial"/>
          <w:bCs/>
          <w:sz w:val="24"/>
          <w:szCs w:val="24"/>
        </w:rPr>
      </w:pPr>
      <w:r>
        <w:rPr>
          <w:rFonts w:ascii="Arial" w:eastAsia="Times New Roman" w:hAnsi="Arial" w:cs="Arial"/>
          <w:bCs/>
          <w:sz w:val="24"/>
          <w:szCs w:val="24"/>
        </w:rPr>
        <w:t>A member of the public raised concerns over access issues to their property, arising from the consultation from Metropolitan Housing about the garages on Carnarvon Place being demolished and replaced with housing.</w:t>
      </w:r>
    </w:p>
    <w:p w14:paraId="6C2DF8F1" w14:textId="3AB4153C" w:rsidR="00F7180E" w:rsidRDefault="00F7180E" w:rsidP="009E3C33">
      <w:pPr>
        <w:spacing w:after="0"/>
        <w:jc w:val="both"/>
        <w:rPr>
          <w:rFonts w:ascii="Arial" w:eastAsia="Times New Roman" w:hAnsi="Arial" w:cs="Arial"/>
          <w:bCs/>
          <w:sz w:val="24"/>
          <w:szCs w:val="24"/>
        </w:rPr>
      </w:pPr>
    </w:p>
    <w:p w14:paraId="299F76FD" w14:textId="68C1DB54" w:rsidR="00F7180E" w:rsidRDefault="00F7180E" w:rsidP="009E3C33">
      <w:pPr>
        <w:spacing w:after="0"/>
        <w:jc w:val="both"/>
        <w:rPr>
          <w:rFonts w:ascii="Arial" w:eastAsia="Times New Roman" w:hAnsi="Arial" w:cs="Arial"/>
          <w:bCs/>
          <w:sz w:val="24"/>
          <w:szCs w:val="24"/>
        </w:rPr>
      </w:pPr>
      <w:r>
        <w:rPr>
          <w:rFonts w:ascii="Arial" w:eastAsia="Times New Roman" w:hAnsi="Arial" w:cs="Arial"/>
          <w:bCs/>
          <w:sz w:val="24"/>
          <w:szCs w:val="24"/>
        </w:rPr>
        <w:t>The Town Council confirmed that maintaining their access would be a private legal matter for the resident. Advice could also be sought from the local advice service, held at the Old Court House every Wednesday morning. There had been no planning application for the Council to review at present, at the point of a planning application, the Town Council would be consulted for their views on the proposed development.</w:t>
      </w:r>
    </w:p>
    <w:p w14:paraId="0B5BEDD4" w14:textId="77777777" w:rsidR="00F7180E" w:rsidRDefault="00F7180E" w:rsidP="009E3C33">
      <w:pPr>
        <w:spacing w:after="0"/>
        <w:jc w:val="both"/>
        <w:rPr>
          <w:rFonts w:ascii="Arial" w:eastAsia="Times New Roman" w:hAnsi="Arial" w:cs="Arial"/>
          <w:bCs/>
          <w:sz w:val="24"/>
          <w:szCs w:val="24"/>
        </w:rPr>
      </w:pPr>
    </w:p>
    <w:p w14:paraId="0579EA75" w14:textId="1F542186" w:rsidR="00424584" w:rsidRPr="00DC6F7F" w:rsidRDefault="00DC6F7F" w:rsidP="00D867E6">
      <w:pPr>
        <w:pStyle w:val="ListParagraph"/>
        <w:numPr>
          <w:ilvl w:val="0"/>
          <w:numId w:val="1"/>
        </w:numPr>
        <w:rPr>
          <w:rFonts w:ascii="Arial" w:hAnsi="Arial" w:cs="Arial"/>
          <w:b/>
          <w:bCs/>
        </w:rPr>
      </w:pPr>
      <w:r>
        <w:rPr>
          <w:rFonts w:ascii="Arial" w:hAnsi="Arial" w:cs="Arial"/>
          <w:b/>
          <w:bCs/>
          <w:u w:val="single"/>
        </w:rPr>
        <w:t>M</w:t>
      </w:r>
      <w:r w:rsidR="00424584">
        <w:rPr>
          <w:rFonts w:ascii="Arial" w:hAnsi="Arial" w:cs="Arial"/>
          <w:b/>
          <w:bCs/>
          <w:u w:val="single"/>
        </w:rPr>
        <w:t>INUTES</w:t>
      </w:r>
    </w:p>
    <w:p w14:paraId="7996D1D1" w14:textId="77777777" w:rsidR="00DC6F7F" w:rsidRPr="00515629" w:rsidRDefault="00DC6F7F" w:rsidP="00D867E6">
      <w:pPr>
        <w:pStyle w:val="ListParagraph"/>
        <w:ind w:left="357"/>
        <w:rPr>
          <w:rFonts w:ascii="Arial" w:hAnsi="Arial" w:cs="Arial"/>
          <w:b/>
          <w:bCs/>
        </w:rPr>
      </w:pPr>
    </w:p>
    <w:p w14:paraId="7D0F240B" w14:textId="1EB4A9FF" w:rsidR="00C658CE" w:rsidRDefault="00DC6F7F" w:rsidP="00D867E6">
      <w:pPr>
        <w:pStyle w:val="ListParagraph"/>
        <w:ind w:left="0"/>
        <w:rPr>
          <w:rFonts w:ascii="Arial" w:hAnsi="Arial" w:cs="Arial"/>
          <w:bCs/>
        </w:rPr>
      </w:pPr>
      <w:r w:rsidRPr="00DC6F7F">
        <w:rPr>
          <w:rFonts w:ascii="Arial" w:hAnsi="Arial" w:cs="Arial"/>
          <w:b/>
          <w:bCs/>
          <w:u w:val="single"/>
        </w:rPr>
        <w:t>RESOLVED</w:t>
      </w:r>
      <w:r w:rsidR="00922E47">
        <w:rPr>
          <w:rFonts w:ascii="Arial" w:hAnsi="Arial" w:cs="Arial"/>
          <w:b/>
          <w:bCs/>
          <w:u w:val="single"/>
        </w:rPr>
        <w:t>:</w:t>
      </w:r>
      <w:r>
        <w:rPr>
          <w:rFonts w:ascii="Arial" w:hAnsi="Arial" w:cs="Arial"/>
          <w:bCs/>
        </w:rPr>
        <w:t xml:space="preserve"> that t</w:t>
      </w:r>
      <w:r w:rsidR="00515629">
        <w:rPr>
          <w:rFonts w:ascii="Arial" w:hAnsi="Arial" w:cs="Arial"/>
          <w:bCs/>
        </w:rPr>
        <w:t xml:space="preserve">he </w:t>
      </w:r>
      <w:r w:rsidR="00C74736">
        <w:rPr>
          <w:rFonts w:ascii="Arial" w:hAnsi="Arial" w:cs="Arial"/>
          <w:bCs/>
        </w:rPr>
        <w:t>m</w:t>
      </w:r>
      <w:r w:rsidR="00515629">
        <w:rPr>
          <w:rFonts w:ascii="Arial" w:hAnsi="Arial" w:cs="Arial"/>
          <w:bCs/>
        </w:rPr>
        <w:t xml:space="preserve">inutes of the </w:t>
      </w:r>
      <w:r w:rsidR="006A631B">
        <w:rPr>
          <w:rFonts w:ascii="Arial" w:hAnsi="Arial" w:cs="Arial"/>
          <w:bCs/>
        </w:rPr>
        <w:t xml:space="preserve">Full </w:t>
      </w:r>
      <w:r w:rsidR="00515629">
        <w:rPr>
          <w:rFonts w:ascii="Arial" w:hAnsi="Arial" w:cs="Arial"/>
          <w:bCs/>
        </w:rPr>
        <w:t xml:space="preserve">Council meeting held </w:t>
      </w:r>
      <w:r w:rsidR="00515629" w:rsidRPr="00F7180E">
        <w:rPr>
          <w:rFonts w:ascii="Arial" w:hAnsi="Arial" w:cs="Arial"/>
          <w:bCs/>
        </w:rPr>
        <w:t>on</w:t>
      </w:r>
      <w:r w:rsidR="00C658CE" w:rsidRPr="00F7180E">
        <w:rPr>
          <w:rFonts w:ascii="Arial" w:hAnsi="Arial" w:cs="Arial"/>
          <w:bCs/>
        </w:rPr>
        <w:t xml:space="preserve"> </w:t>
      </w:r>
      <w:r w:rsidR="006A631B" w:rsidRPr="00F7180E">
        <w:rPr>
          <w:rFonts w:ascii="Arial" w:hAnsi="Arial" w:cs="Arial"/>
          <w:bCs/>
        </w:rPr>
        <w:t>2</w:t>
      </w:r>
      <w:r w:rsidR="00F7180E" w:rsidRPr="00F7180E">
        <w:rPr>
          <w:rFonts w:ascii="Arial" w:hAnsi="Arial" w:cs="Arial"/>
          <w:bCs/>
        </w:rPr>
        <w:t>2</w:t>
      </w:r>
      <w:r w:rsidR="006A631B" w:rsidRPr="00F7180E">
        <w:rPr>
          <w:rFonts w:ascii="Arial" w:hAnsi="Arial" w:cs="Arial"/>
          <w:bCs/>
        </w:rPr>
        <w:t xml:space="preserve"> </w:t>
      </w:r>
      <w:r w:rsidR="00F7180E" w:rsidRPr="00F7180E">
        <w:rPr>
          <w:rFonts w:ascii="Arial" w:hAnsi="Arial" w:cs="Arial"/>
          <w:bCs/>
        </w:rPr>
        <w:t xml:space="preserve">October </w:t>
      </w:r>
      <w:r w:rsidRPr="00F7180E">
        <w:rPr>
          <w:rFonts w:ascii="Arial" w:hAnsi="Arial" w:cs="Arial"/>
          <w:bCs/>
        </w:rPr>
        <w:t>201</w:t>
      </w:r>
      <w:r w:rsidR="00F7180E" w:rsidRPr="00F7180E">
        <w:rPr>
          <w:rFonts w:ascii="Arial" w:hAnsi="Arial" w:cs="Arial"/>
          <w:bCs/>
        </w:rPr>
        <w:t>9</w:t>
      </w:r>
      <w:r w:rsidR="00932E68" w:rsidRPr="00F7180E">
        <w:rPr>
          <w:rFonts w:ascii="Arial" w:hAnsi="Arial" w:cs="Arial"/>
          <w:bCs/>
        </w:rPr>
        <w:t xml:space="preserve"> </w:t>
      </w:r>
      <w:r w:rsidR="00515629" w:rsidRPr="00F7180E">
        <w:rPr>
          <w:rFonts w:ascii="Arial" w:hAnsi="Arial" w:cs="Arial"/>
          <w:bCs/>
        </w:rPr>
        <w:t>(Folios</w:t>
      </w:r>
      <w:r w:rsidR="00B62811" w:rsidRPr="00F7180E">
        <w:rPr>
          <w:rFonts w:ascii="Arial" w:hAnsi="Arial" w:cs="Arial"/>
          <w:bCs/>
        </w:rPr>
        <w:t xml:space="preserve"> </w:t>
      </w:r>
      <w:r w:rsidR="001250FC" w:rsidRPr="00F7180E">
        <w:rPr>
          <w:rFonts w:ascii="Arial" w:hAnsi="Arial" w:cs="Arial"/>
          <w:bCs/>
        </w:rPr>
        <w:t>9</w:t>
      </w:r>
      <w:r w:rsidR="00F7180E" w:rsidRPr="00F7180E">
        <w:rPr>
          <w:rFonts w:ascii="Arial" w:hAnsi="Arial" w:cs="Arial"/>
          <w:bCs/>
        </w:rPr>
        <w:t>411</w:t>
      </w:r>
      <w:r w:rsidR="001250FC" w:rsidRPr="00F7180E">
        <w:rPr>
          <w:rFonts w:ascii="Arial" w:hAnsi="Arial" w:cs="Arial"/>
          <w:bCs/>
        </w:rPr>
        <w:t xml:space="preserve"> to 9</w:t>
      </w:r>
      <w:r w:rsidR="00F7180E" w:rsidRPr="00F7180E">
        <w:rPr>
          <w:rFonts w:ascii="Arial" w:hAnsi="Arial" w:cs="Arial"/>
          <w:bCs/>
        </w:rPr>
        <w:t>415</w:t>
      </w:r>
      <w:r w:rsidR="00515629" w:rsidRPr="00F7180E">
        <w:rPr>
          <w:rFonts w:ascii="Arial" w:hAnsi="Arial" w:cs="Arial"/>
          <w:bCs/>
        </w:rPr>
        <w:t>), having been circulated prior to the meeting, were taken as</w:t>
      </w:r>
      <w:r w:rsidR="00515629">
        <w:rPr>
          <w:rFonts w:ascii="Arial" w:hAnsi="Arial" w:cs="Arial"/>
          <w:bCs/>
        </w:rPr>
        <w:t xml:space="preserve"> read, approved and signed by the Mayor</w:t>
      </w:r>
      <w:r w:rsidR="001250FC">
        <w:rPr>
          <w:rFonts w:ascii="Arial" w:hAnsi="Arial" w:cs="Arial"/>
          <w:bCs/>
        </w:rPr>
        <w:t xml:space="preserve"> as an accurate record.</w:t>
      </w:r>
    </w:p>
    <w:p w14:paraId="1F564B37" w14:textId="185DCEDB" w:rsidR="001D709F" w:rsidRPr="005539E2" w:rsidRDefault="005539E2" w:rsidP="00D867E6">
      <w:pPr>
        <w:tabs>
          <w:tab w:val="left" w:pos="720"/>
          <w:tab w:val="left" w:pos="2340"/>
          <w:tab w:val="left" w:pos="2880"/>
          <w:tab w:val="left" w:pos="3420"/>
          <w:tab w:val="left" w:pos="3780"/>
          <w:tab w:val="left" w:pos="4320"/>
          <w:tab w:val="right" w:pos="8306"/>
        </w:tabs>
        <w:spacing w:after="0" w:line="240" w:lineRule="auto"/>
        <w:rPr>
          <w:rFonts w:ascii="Arial" w:eastAsia="Times New Roman" w:hAnsi="Arial" w:cs="Arial"/>
          <w:bCs/>
          <w:sz w:val="24"/>
          <w:szCs w:val="24"/>
        </w:rPr>
      </w:pPr>
      <w:r w:rsidRPr="002C6E0A">
        <w:rPr>
          <w:rFonts w:ascii="Arial" w:eastAsia="Times New Roman" w:hAnsi="Arial" w:cs="Arial"/>
          <w:bCs/>
          <w:sz w:val="24"/>
          <w:szCs w:val="24"/>
        </w:rPr>
        <w:tab/>
      </w:r>
      <w:r w:rsidRPr="002C6E0A">
        <w:rPr>
          <w:rFonts w:ascii="Arial" w:eastAsia="Times New Roman" w:hAnsi="Arial" w:cs="Arial"/>
          <w:bCs/>
          <w:sz w:val="24"/>
          <w:szCs w:val="24"/>
        </w:rPr>
        <w:tab/>
      </w:r>
    </w:p>
    <w:p w14:paraId="23B5362D" w14:textId="376F6D6C" w:rsidR="00752E9E" w:rsidRDefault="00424584" w:rsidP="00C658CE">
      <w:pPr>
        <w:pStyle w:val="ListParagraph"/>
        <w:numPr>
          <w:ilvl w:val="0"/>
          <w:numId w:val="1"/>
        </w:numPr>
        <w:rPr>
          <w:rFonts w:ascii="Arial" w:hAnsi="Arial" w:cs="Arial"/>
          <w:b/>
          <w:bCs/>
          <w:u w:val="single"/>
        </w:rPr>
      </w:pPr>
      <w:r w:rsidRPr="00C658CE">
        <w:rPr>
          <w:rFonts w:ascii="Arial" w:hAnsi="Arial" w:cs="Arial"/>
          <w:b/>
          <w:bCs/>
          <w:u w:val="single"/>
        </w:rPr>
        <w:t>MAYORS ANNOUNCEMENTS</w:t>
      </w:r>
    </w:p>
    <w:p w14:paraId="48C5AB4A" w14:textId="0D08BF3C" w:rsidR="009334D6" w:rsidRDefault="009334D6" w:rsidP="009334D6">
      <w:pPr>
        <w:pStyle w:val="ListParagraph"/>
        <w:ind w:left="360"/>
        <w:rPr>
          <w:rFonts w:ascii="Arial" w:hAnsi="Arial" w:cs="Arial"/>
          <w:b/>
          <w:bCs/>
          <w:u w:val="single"/>
        </w:rPr>
      </w:pPr>
    </w:p>
    <w:p w14:paraId="685A7FE4" w14:textId="77777777" w:rsidR="00F7180E" w:rsidRPr="00F7180E" w:rsidRDefault="00F7180E" w:rsidP="00F7180E">
      <w:pPr>
        <w:rPr>
          <w:rFonts w:ascii="Arial" w:hAnsi="Arial" w:cs="Arial"/>
          <w:sz w:val="24"/>
          <w:szCs w:val="24"/>
        </w:rPr>
      </w:pPr>
      <w:r w:rsidRPr="00F7180E">
        <w:rPr>
          <w:rFonts w:ascii="Arial" w:hAnsi="Arial" w:cs="Arial"/>
          <w:sz w:val="24"/>
          <w:szCs w:val="24"/>
        </w:rPr>
        <w:t>Since the last Mayor's Announcements, the Mayor has attended the following;</w:t>
      </w:r>
    </w:p>
    <w:p w14:paraId="7A9A23A1" w14:textId="77777777" w:rsidR="00F7180E" w:rsidRPr="00F7180E" w:rsidRDefault="00F7180E" w:rsidP="000A5A39">
      <w:pPr>
        <w:spacing w:after="0"/>
        <w:rPr>
          <w:rFonts w:ascii="Arial" w:hAnsi="Arial" w:cs="Arial"/>
          <w:sz w:val="24"/>
          <w:szCs w:val="24"/>
        </w:rPr>
      </w:pPr>
      <w:r w:rsidRPr="00F7180E">
        <w:rPr>
          <w:rFonts w:ascii="Arial" w:hAnsi="Arial" w:cs="Arial"/>
          <w:sz w:val="24"/>
          <w:szCs w:val="24"/>
        </w:rPr>
        <w:t>Friday 29th November, Christmas Fair and Lights switch on</w:t>
      </w:r>
    </w:p>
    <w:p w14:paraId="0655C4D0" w14:textId="77777777" w:rsidR="00F7180E" w:rsidRPr="00F7180E" w:rsidRDefault="00F7180E" w:rsidP="000A5A39">
      <w:pPr>
        <w:spacing w:after="0"/>
        <w:rPr>
          <w:rFonts w:ascii="Arial" w:hAnsi="Arial" w:cs="Arial"/>
          <w:sz w:val="24"/>
          <w:szCs w:val="24"/>
        </w:rPr>
      </w:pPr>
      <w:r w:rsidRPr="00F7180E">
        <w:rPr>
          <w:rFonts w:ascii="Arial" w:hAnsi="Arial" w:cs="Arial"/>
          <w:sz w:val="24"/>
          <w:szCs w:val="24"/>
        </w:rPr>
        <w:t>Wednesday 4th December, Christmas Tree Festival at St. Mary's Church</w:t>
      </w:r>
    </w:p>
    <w:p w14:paraId="236C13A4" w14:textId="77777777" w:rsidR="00F7180E" w:rsidRPr="00F7180E" w:rsidRDefault="00F7180E" w:rsidP="000A5A39">
      <w:pPr>
        <w:spacing w:after="0"/>
        <w:rPr>
          <w:rFonts w:ascii="Arial" w:hAnsi="Arial" w:cs="Arial"/>
          <w:sz w:val="24"/>
          <w:szCs w:val="24"/>
        </w:rPr>
      </w:pPr>
      <w:r w:rsidRPr="00F7180E">
        <w:rPr>
          <w:rFonts w:ascii="Arial" w:hAnsi="Arial" w:cs="Arial"/>
          <w:sz w:val="24"/>
          <w:szCs w:val="24"/>
        </w:rPr>
        <w:t>Sunday 8th December, Bingham Penguins Swimming Group Christmas Party</w:t>
      </w:r>
    </w:p>
    <w:p w14:paraId="043A3746" w14:textId="77777777" w:rsidR="00F7180E" w:rsidRPr="000A5A39" w:rsidRDefault="00F7180E" w:rsidP="000A5A39">
      <w:pPr>
        <w:spacing w:after="0"/>
        <w:rPr>
          <w:rFonts w:ascii="Arial" w:hAnsi="Arial" w:cs="Arial"/>
          <w:sz w:val="24"/>
          <w:szCs w:val="24"/>
        </w:rPr>
      </w:pPr>
      <w:r w:rsidRPr="000A5A39">
        <w:rPr>
          <w:rFonts w:ascii="Arial" w:hAnsi="Arial" w:cs="Arial"/>
          <w:sz w:val="24"/>
          <w:szCs w:val="24"/>
        </w:rPr>
        <w:t>Wednesday 11th December, HMP Whatton Carol Service</w:t>
      </w:r>
    </w:p>
    <w:p w14:paraId="486730DA" w14:textId="77777777" w:rsidR="00F7180E" w:rsidRPr="000A5A39" w:rsidRDefault="00F7180E" w:rsidP="00F7180E">
      <w:pPr>
        <w:rPr>
          <w:rFonts w:ascii="Arial" w:hAnsi="Arial" w:cs="Arial"/>
          <w:sz w:val="24"/>
          <w:szCs w:val="24"/>
        </w:rPr>
      </w:pPr>
      <w:r w:rsidRPr="000A5A39">
        <w:rPr>
          <w:rFonts w:ascii="Arial" w:hAnsi="Arial" w:cs="Arial"/>
          <w:sz w:val="24"/>
          <w:szCs w:val="24"/>
        </w:rPr>
        <w:t>Monday 16th December, presented certificates to winners of the Festive Window Competition</w:t>
      </w:r>
    </w:p>
    <w:p w14:paraId="39C9EC6B" w14:textId="77777777" w:rsidR="00F7180E" w:rsidRDefault="00F7180E" w:rsidP="00F7180E"/>
    <w:p w14:paraId="239D1F10" w14:textId="1FB567C7" w:rsidR="00F7180E" w:rsidRDefault="00F7180E" w:rsidP="000A5A39">
      <w:pPr>
        <w:rPr>
          <w:rFonts w:ascii="Arial" w:hAnsi="Arial" w:cs="Arial"/>
          <w:b/>
          <w:bCs/>
          <w:u w:val="single"/>
        </w:rPr>
      </w:pPr>
      <w:r w:rsidRPr="000A5A39">
        <w:rPr>
          <w:rFonts w:ascii="Arial" w:hAnsi="Arial" w:cs="Arial"/>
          <w:sz w:val="24"/>
          <w:szCs w:val="24"/>
        </w:rPr>
        <w:lastRenderedPageBreak/>
        <w:t>All Councillors are invited to the Civic Awards event on Thursday 20th February 6.45pm for 7pm at the Methodist Centre</w:t>
      </w:r>
      <w:r w:rsidR="000A5A39">
        <w:rPr>
          <w:rFonts w:ascii="Arial" w:hAnsi="Arial" w:cs="Arial"/>
          <w:sz w:val="24"/>
          <w:szCs w:val="24"/>
        </w:rPr>
        <w:t>.</w:t>
      </w:r>
    </w:p>
    <w:p w14:paraId="4B1491C1" w14:textId="474B0991" w:rsidR="001D3D16" w:rsidRPr="002B2377" w:rsidRDefault="00B13BC0" w:rsidP="00C658CE">
      <w:pPr>
        <w:pStyle w:val="ListParagraph"/>
        <w:numPr>
          <w:ilvl w:val="0"/>
          <w:numId w:val="1"/>
        </w:numPr>
        <w:tabs>
          <w:tab w:val="left" w:pos="720"/>
          <w:tab w:val="left" w:pos="990"/>
          <w:tab w:val="left" w:pos="1260"/>
          <w:tab w:val="left" w:pos="1800"/>
          <w:tab w:val="left" w:pos="3240"/>
          <w:tab w:val="left" w:pos="3780"/>
          <w:tab w:val="left" w:pos="4320"/>
        </w:tabs>
        <w:jc w:val="both"/>
        <w:rPr>
          <w:rFonts w:ascii="Arial" w:hAnsi="Arial" w:cs="Arial"/>
          <w:bCs/>
        </w:rPr>
      </w:pPr>
      <w:r>
        <w:rPr>
          <w:rFonts w:ascii="Arial" w:hAnsi="Arial" w:cs="Arial"/>
          <w:b/>
          <w:bCs/>
          <w:u w:val="single"/>
        </w:rPr>
        <w:t>C</w:t>
      </w:r>
      <w:r w:rsidR="00597F79">
        <w:rPr>
          <w:rFonts w:ascii="Arial" w:hAnsi="Arial" w:cs="Arial"/>
          <w:b/>
          <w:bCs/>
          <w:u w:val="single"/>
        </w:rPr>
        <w:t>OMMITTEE MINUTES</w:t>
      </w:r>
      <w:r w:rsidR="003D2A2C">
        <w:rPr>
          <w:rFonts w:ascii="Arial" w:hAnsi="Arial" w:cs="Arial"/>
          <w:b/>
          <w:bCs/>
          <w:u w:val="single"/>
        </w:rPr>
        <w:t xml:space="preserve">  </w:t>
      </w:r>
    </w:p>
    <w:p w14:paraId="5C1A29AC" w14:textId="77777777" w:rsidR="002B2377" w:rsidRDefault="002B2377" w:rsidP="002B2377">
      <w:pPr>
        <w:pStyle w:val="ListParagraph"/>
        <w:tabs>
          <w:tab w:val="left" w:pos="720"/>
          <w:tab w:val="left" w:pos="990"/>
          <w:tab w:val="left" w:pos="1260"/>
          <w:tab w:val="left" w:pos="1800"/>
          <w:tab w:val="left" w:pos="3240"/>
          <w:tab w:val="left" w:pos="3780"/>
          <w:tab w:val="left" w:pos="4320"/>
        </w:tabs>
        <w:ind w:left="360"/>
        <w:jc w:val="both"/>
        <w:rPr>
          <w:rFonts w:ascii="Arial" w:hAnsi="Arial" w:cs="Arial"/>
          <w:bCs/>
        </w:rPr>
      </w:pPr>
    </w:p>
    <w:p w14:paraId="00A43248" w14:textId="245BE381" w:rsidR="00B644F8" w:rsidRPr="00B644F8" w:rsidRDefault="000A5A39" w:rsidP="00F036EC">
      <w:pPr>
        <w:pStyle w:val="BodyTextIndent"/>
        <w:numPr>
          <w:ilvl w:val="0"/>
          <w:numId w:val="2"/>
        </w:numPr>
        <w:spacing w:after="0"/>
        <w:ind w:left="426" w:hanging="426"/>
        <w:rPr>
          <w:rFonts w:ascii="Arial" w:hAnsi="Arial" w:cs="Arial"/>
          <w:b/>
          <w:bCs/>
          <w:sz w:val="24"/>
          <w:szCs w:val="24"/>
        </w:rPr>
      </w:pPr>
      <w:r>
        <w:rPr>
          <w:rFonts w:ascii="Arial" w:hAnsi="Arial" w:cs="Arial"/>
          <w:sz w:val="24"/>
          <w:szCs w:val="24"/>
        </w:rPr>
        <w:t>Extra</w:t>
      </w:r>
      <w:r w:rsidR="00275D0E">
        <w:rPr>
          <w:rFonts w:ascii="Arial" w:hAnsi="Arial" w:cs="Arial"/>
          <w:sz w:val="24"/>
          <w:szCs w:val="24"/>
        </w:rPr>
        <w:t>-o</w:t>
      </w:r>
      <w:r>
        <w:rPr>
          <w:rFonts w:ascii="Arial" w:hAnsi="Arial" w:cs="Arial"/>
          <w:sz w:val="24"/>
          <w:szCs w:val="24"/>
        </w:rPr>
        <w:t>rdinary Policy &amp; Resources Committee</w:t>
      </w:r>
      <w:r w:rsidR="00C658CE">
        <w:rPr>
          <w:rFonts w:ascii="Arial" w:hAnsi="Arial" w:cs="Arial"/>
          <w:sz w:val="24"/>
          <w:szCs w:val="24"/>
        </w:rPr>
        <w:t xml:space="preserve">, </w:t>
      </w:r>
      <w:r>
        <w:rPr>
          <w:rFonts w:ascii="Arial" w:hAnsi="Arial" w:cs="Arial"/>
          <w:sz w:val="24"/>
          <w:szCs w:val="24"/>
        </w:rPr>
        <w:t>22 October 2019</w:t>
      </w:r>
      <w:r w:rsidR="00097ED3" w:rsidRPr="00097ED3">
        <w:rPr>
          <w:rFonts w:ascii="Arial" w:hAnsi="Arial" w:cs="Arial"/>
          <w:sz w:val="24"/>
          <w:szCs w:val="24"/>
        </w:rPr>
        <w:tab/>
      </w:r>
    </w:p>
    <w:p w14:paraId="47E0103D" w14:textId="7647EF12" w:rsidR="00097ED3" w:rsidRPr="00275D0E" w:rsidRDefault="00275D0E" w:rsidP="00D867E6">
      <w:pPr>
        <w:pStyle w:val="BodyTextIndent"/>
        <w:spacing w:after="0"/>
        <w:ind w:left="1200" w:hanging="774"/>
        <w:rPr>
          <w:rFonts w:ascii="Arial" w:hAnsi="Arial" w:cs="Arial"/>
          <w:sz w:val="24"/>
          <w:szCs w:val="24"/>
        </w:rPr>
      </w:pPr>
      <w:r>
        <w:rPr>
          <w:rFonts w:ascii="Arial" w:hAnsi="Arial" w:cs="Arial"/>
          <w:sz w:val="24"/>
          <w:szCs w:val="24"/>
        </w:rPr>
        <w:t>It was agreed that t</w:t>
      </w:r>
      <w:r w:rsidRPr="00275D0E">
        <w:rPr>
          <w:rFonts w:ascii="Arial" w:hAnsi="Arial" w:cs="Arial"/>
          <w:sz w:val="24"/>
          <w:szCs w:val="24"/>
        </w:rPr>
        <w:t>his item was moved to confidential</w:t>
      </w:r>
      <w:r>
        <w:rPr>
          <w:rFonts w:ascii="Arial" w:hAnsi="Arial" w:cs="Arial"/>
          <w:sz w:val="24"/>
          <w:szCs w:val="24"/>
        </w:rPr>
        <w:t xml:space="preserve"> matters</w:t>
      </w:r>
      <w:r w:rsidRPr="00275D0E">
        <w:rPr>
          <w:rFonts w:ascii="Arial" w:hAnsi="Arial" w:cs="Arial"/>
          <w:sz w:val="24"/>
          <w:szCs w:val="24"/>
        </w:rPr>
        <w:t>.</w:t>
      </w:r>
    </w:p>
    <w:p w14:paraId="16E3ECA4" w14:textId="77777777" w:rsidR="00C658CE" w:rsidRPr="00275D0E" w:rsidRDefault="00C658CE" w:rsidP="00D867E6">
      <w:pPr>
        <w:pStyle w:val="BodyTextIndent"/>
        <w:spacing w:after="0"/>
        <w:ind w:left="1200" w:hanging="774"/>
        <w:rPr>
          <w:rFonts w:ascii="Arial" w:hAnsi="Arial" w:cs="Arial"/>
          <w:sz w:val="24"/>
          <w:szCs w:val="24"/>
        </w:rPr>
      </w:pPr>
    </w:p>
    <w:p w14:paraId="405D96F9" w14:textId="48E51A43" w:rsidR="00B644F8" w:rsidRPr="00B644F8" w:rsidRDefault="006A631B" w:rsidP="00F036EC">
      <w:pPr>
        <w:pStyle w:val="BodyTextIndent"/>
        <w:numPr>
          <w:ilvl w:val="0"/>
          <w:numId w:val="2"/>
        </w:numPr>
        <w:spacing w:after="0"/>
        <w:ind w:left="426" w:hanging="426"/>
        <w:rPr>
          <w:rFonts w:ascii="Arial" w:hAnsi="Arial" w:cs="Arial"/>
          <w:b/>
          <w:bCs/>
          <w:sz w:val="24"/>
          <w:szCs w:val="24"/>
        </w:rPr>
      </w:pPr>
      <w:r>
        <w:rPr>
          <w:rFonts w:ascii="Arial" w:hAnsi="Arial" w:cs="Arial"/>
          <w:sz w:val="24"/>
          <w:szCs w:val="24"/>
        </w:rPr>
        <w:t>Recreation &amp; Amenities</w:t>
      </w:r>
      <w:r w:rsidR="00C658CE">
        <w:rPr>
          <w:rFonts w:ascii="Arial" w:hAnsi="Arial" w:cs="Arial"/>
          <w:sz w:val="24"/>
          <w:szCs w:val="24"/>
        </w:rPr>
        <w:t xml:space="preserve"> Committee,</w:t>
      </w:r>
      <w:r w:rsidR="000A5A39">
        <w:rPr>
          <w:rFonts w:ascii="Arial" w:hAnsi="Arial" w:cs="Arial"/>
          <w:sz w:val="24"/>
          <w:szCs w:val="24"/>
        </w:rPr>
        <w:t xml:space="preserve"> 5 November 2019</w:t>
      </w:r>
    </w:p>
    <w:p w14:paraId="6F30A439" w14:textId="43318A21" w:rsidR="00C658CE" w:rsidRDefault="00840018" w:rsidP="006A631B">
      <w:pPr>
        <w:pStyle w:val="BodyTextIndent"/>
        <w:spacing w:after="0"/>
        <w:ind w:left="426"/>
        <w:rPr>
          <w:rFonts w:ascii="Arial" w:hAnsi="Arial" w:cs="Arial"/>
          <w:sz w:val="24"/>
          <w:szCs w:val="24"/>
        </w:rPr>
      </w:pPr>
      <w:r w:rsidRPr="00B644F8">
        <w:rPr>
          <w:rFonts w:ascii="Arial" w:hAnsi="Arial" w:cs="Arial"/>
          <w:b/>
          <w:bCs/>
          <w:sz w:val="24"/>
          <w:szCs w:val="24"/>
          <w:u w:val="single"/>
        </w:rPr>
        <w:t>RESOLVED</w:t>
      </w:r>
      <w:r w:rsidR="00922E47">
        <w:rPr>
          <w:rFonts w:ascii="Arial" w:hAnsi="Arial" w:cs="Arial"/>
          <w:b/>
          <w:bCs/>
          <w:sz w:val="24"/>
          <w:szCs w:val="24"/>
          <w:u w:val="single"/>
        </w:rPr>
        <w:t>:</w:t>
      </w:r>
      <w:r>
        <w:rPr>
          <w:rFonts w:ascii="Arial" w:hAnsi="Arial" w:cs="Arial"/>
          <w:b/>
          <w:bCs/>
          <w:sz w:val="24"/>
          <w:szCs w:val="24"/>
        </w:rPr>
        <w:t xml:space="preserve"> </w:t>
      </w:r>
      <w:r w:rsidRPr="00B644F8">
        <w:rPr>
          <w:rFonts w:ascii="Arial" w:hAnsi="Arial" w:cs="Arial"/>
          <w:bCs/>
          <w:sz w:val="24"/>
          <w:szCs w:val="24"/>
        </w:rPr>
        <w:t>that t</w:t>
      </w:r>
      <w:r w:rsidRPr="00B644F8">
        <w:rPr>
          <w:rFonts w:ascii="Arial" w:hAnsi="Arial" w:cs="Arial"/>
          <w:sz w:val="24"/>
          <w:szCs w:val="24"/>
        </w:rPr>
        <w:t xml:space="preserve">he </w:t>
      </w:r>
      <w:r w:rsidR="0025394C">
        <w:rPr>
          <w:rFonts w:ascii="Arial" w:hAnsi="Arial" w:cs="Arial"/>
          <w:sz w:val="24"/>
          <w:szCs w:val="24"/>
        </w:rPr>
        <w:t xml:space="preserve">recommendations of the meeting of this </w:t>
      </w:r>
      <w:r w:rsidR="00F22B17">
        <w:rPr>
          <w:rFonts w:ascii="Arial" w:hAnsi="Arial" w:cs="Arial"/>
          <w:sz w:val="24"/>
          <w:szCs w:val="24"/>
        </w:rPr>
        <w:t>C</w:t>
      </w:r>
      <w:r w:rsidRPr="00B644F8">
        <w:rPr>
          <w:rFonts w:ascii="Arial" w:hAnsi="Arial" w:cs="Arial"/>
          <w:sz w:val="24"/>
          <w:szCs w:val="24"/>
        </w:rPr>
        <w:t>ommittee be accepted</w:t>
      </w:r>
      <w:r>
        <w:rPr>
          <w:rFonts w:ascii="Arial" w:hAnsi="Arial" w:cs="Arial"/>
          <w:sz w:val="24"/>
          <w:szCs w:val="24"/>
        </w:rPr>
        <w:t>.</w:t>
      </w:r>
    </w:p>
    <w:p w14:paraId="41081458" w14:textId="1E8880F0" w:rsidR="00097ED3" w:rsidRPr="00097ED3" w:rsidRDefault="00097ED3" w:rsidP="00D867E6">
      <w:pPr>
        <w:spacing w:after="0" w:line="240" w:lineRule="auto"/>
        <w:ind w:left="425"/>
        <w:rPr>
          <w:rFonts w:ascii="Arial" w:hAnsi="Arial" w:cs="Arial"/>
          <w:b/>
          <w:bCs/>
          <w:sz w:val="24"/>
          <w:szCs w:val="24"/>
        </w:rPr>
      </w:pPr>
      <w:r w:rsidRPr="00097ED3">
        <w:rPr>
          <w:rFonts w:ascii="Arial" w:hAnsi="Arial" w:cs="Arial"/>
          <w:sz w:val="24"/>
          <w:szCs w:val="24"/>
        </w:rPr>
        <w:tab/>
      </w:r>
    </w:p>
    <w:p w14:paraId="74AF7846" w14:textId="277846D7" w:rsidR="00341B8F" w:rsidRPr="00D41787" w:rsidRDefault="000A5A39" w:rsidP="00F036EC">
      <w:pPr>
        <w:pStyle w:val="BodyTextIndent"/>
        <w:numPr>
          <w:ilvl w:val="0"/>
          <w:numId w:val="2"/>
        </w:numPr>
        <w:spacing w:after="0" w:line="240" w:lineRule="auto"/>
        <w:ind w:left="426" w:hanging="426"/>
        <w:rPr>
          <w:rFonts w:ascii="Arial" w:hAnsi="Arial" w:cs="Arial"/>
          <w:b/>
          <w:bCs/>
          <w:sz w:val="24"/>
          <w:szCs w:val="24"/>
        </w:rPr>
      </w:pPr>
      <w:r>
        <w:rPr>
          <w:rFonts w:ascii="Arial" w:hAnsi="Arial" w:cs="Arial"/>
          <w:sz w:val="24"/>
          <w:szCs w:val="24"/>
        </w:rPr>
        <w:t>Community &amp; Environment</w:t>
      </w:r>
      <w:r w:rsidR="006A631B">
        <w:rPr>
          <w:rFonts w:ascii="Arial" w:hAnsi="Arial" w:cs="Arial"/>
          <w:sz w:val="24"/>
          <w:szCs w:val="24"/>
        </w:rPr>
        <w:t xml:space="preserve"> Committee, </w:t>
      </w:r>
      <w:r>
        <w:rPr>
          <w:rFonts w:ascii="Arial" w:hAnsi="Arial" w:cs="Arial"/>
          <w:sz w:val="24"/>
          <w:szCs w:val="24"/>
        </w:rPr>
        <w:t>19 November 2019</w:t>
      </w:r>
      <w:r w:rsidR="00097ED3" w:rsidRPr="00097ED3">
        <w:rPr>
          <w:rFonts w:ascii="Arial" w:hAnsi="Arial" w:cs="Arial"/>
          <w:sz w:val="24"/>
          <w:szCs w:val="24"/>
        </w:rPr>
        <w:tab/>
      </w:r>
      <w:r w:rsidR="00097ED3" w:rsidRPr="00097ED3">
        <w:rPr>
          <w:rFonts w:ascii="Arial" w:hAnsi="Arial" w:cs="Arial"/>
          <w:sz w:val="24"/>
          <w:szCs w:val="24"/>
        </w:rPr>
        <w:tab/>
      </w:r>
      <w:r w:rsidR="00097ED3" w:rsidRPr="00097ED3">
        <w:rPr>
          <w:rFonts w:ascii="Arial" w:hAnsi="Arial" w:cs="Arial"/>
          <w:sz w:val="24"/>
          <w:szCs w:val="24"/>
        </w:rPr>
        <w:tab/>
      </w:r>
      <w:r w:rsidR="00097ED3" w:rsidRPr="00097ED3">
        <w:rPr>
          <w:rFonts w:ascii="Arial" w:hAnsi="Arial" w:cs="Arial"/>
          <w:sz w:val="24"/>
          <w:szCs w:val="24"/>
        </w:rPr>
        <w:tab/>
      </w:r>
    </w:p>
    <w:p w14:paraId="44503A24" w14:textId="33CAED35" w:rsidR="002B2377" w:rsidRDefault="009A198A" w:rsidP="00D867E6">
      <w:pPr>
        <w:tabs>
          <w:tab w:val="left" w:pos="720"/>
          <w:tab w:val="left" w:pos="990"/>
          <w:tab w:val="left" w:pos="1260"/>
          <w:tab w:val="left" w:pos="1800"/>
          <w:tab w:val="left" w:pos="3240"/>
          <w:tab w:val="left" w:pos="3780"/>
          <w:tab w:val="left" w:pos="4320"/>
        </w:tabs>
        <w:spacing w:after="0" w:line="240" w:lineRule="auto"/>
        <w:ind w:left="426"/>
        <w:rPr>
          <w:rFonts w:ascii="Arial" w:hAnsi="Arial" w:cs="Arial"/>
          <w:sz w:val="24"/>
          <w:szCs w:val="24"/>
        </w:rPr>
      </w:pPr>
      <w:r w:rsidRPr="00E61C18">
        <w:rPr>
          <w:rFonts w:ascii="Arial" w:hAnsi="Arial" w:cs="Arial"/>
          <w:b/>
          <w:sz w:val="24"/>
          <w:szCs w:val="24"/>
          <w:u w:val="single"/>
        </w:rPr>
        <w:t>RESOLVED</w:t>
      </w:r>
      <w:r w:rsidR="00B136B1">
        <w:rPr>
          <w:rFonts w:ascii="Arial" w:hAnsi="Arial" w:cs="Arial"/>
          <w:b/>
          <w:sz w:val="24"/>
          <w:szCs w:val="24"/>
          <w:u w:val="single"/>
        </w:rPr>
        <w:t>:</w:t>
      </w:r>
      <w:r>
        <w:rPr>
          <w:rFonts w:ascii="Arial" w:hAnsi="Arial" w:cs="Arial"/>
          <w:sz w:val="24"/>
          <w:szCs w:val="24"/>
        </w:rPr>
        <w:t xml:space="preserve"> that the </w:t>
      </w:r>
      <w:r w:rsidR="00B136B1">
        <w:rPr>
          <w:rFonts w:ascii="Arial" w:hAnsi="Arial" w:cs="Arial"/>
          <w:sz w:val="24"/>
          <w:szCs w:val="24"/>
        </w:rPr>
        <w:t>recommendations</w:t>
      </w:r>
      <w:r>
        <w:rPr>
          <w:rFonts w:ascii="Arial" w:hAnsi="Arial" w:cs="Arial"/>
          <w:sz w:val="24"/>
          <w:szCs w:val="24"/>
        </w:rPr>
        <w:t xml:space="preserve"> of the meeting of this </w:t>
      </w:r>
      <w:r w:rsidR="00683768">
        <w:rPr>
          <w:rFonts w:ascii="Arial" w:hAnsi="Arial" w:cs="Arial"/>
          <w:sz w:val="24"/>
          <w:szCs w:val="24"/>
        </w:rPr>
        <w:t>C</w:t>
      </w:r>
      <w:r>
        <w:rPr>
          <w:rFonts w:ascii="Arial" w:hAnsi="Arial" w:cs="Arial"/>
          <w:sz w:val="24"/>
          <w:szCs w:val="24"/>
        </w:rPr>
        <w:t>ommittee be accepted</w:t>
      </w:r>
      <w:r w:rsidR="00AB30F4">
        <w:rPr>
          <w:rFonts w:ascii="Arial" w:hAnsi="Arial" w:cs="Arial"/>
          <w:sz w:val="24"/>
          <w:szCs w:val="24"/>
        </w:rPr>
        <w:t>.</w:t>
      </w:r>
    </w:p>
    <w:p w14:paraId="21437421" w14:textId="77777777" w:rsidR="00F036EC" w:rsidRDefault="00F036EC" w:rsidP="00D867E6">
      <w:pPr>
        <w:tabs>
          <w:tab w:val="left" w:pos="720"/>
          <w:tab w:val="left" w:pos="990"/>
          <w:tab w:val="left" w:pos="1260"/>
          <w:tab w:val="left" w:pos="1800"/>
          <w:tab w:val="left" w:pos="3240"/>
          <w:tab w:val="left" w:pos="3780"/>
          <w:tab w:val="left" w:pos="4320"/>
        </w:tabs>
        <w:spacing w:after="0" w:line="240" w:lineRule="auto"/>
        <w:ind w:left="426"/>
        <w:rPr>
          <w:rFonts w:ascii="Arial" w:hAnsi="Arial" w:cs="Arial"/>
          <w:sz w:val="24"/>
          <w:szCs w:val="24"/>
        </w:rPr>
      </w:pPr>
    </w:p>
    <w:p w14:paraId="440917EE" w14:textId="2B9523FA" w:rsidR="006A631B" w:rsidRDefault="000A5A39" w:rsidP="00F036EC">
      <w:pPr>
        <w:pStyle w:val="ListParagraph"/>
        <w:numPr>
          <w:ilvl w:val="0"/>
          <w:numId w:val="2"/>
        </w:numPr>
        <w:tabs>
          <w:tab w:val="left" w:pos="426"/>
          <w:tab w:val="left" w:pos="990"/>
          <w:tab w:val="left" w:pos="1800"/>
          <w:tab w:val="left" w:pos="3240"/>
          <w:tab w:val="left" w:pos="3780"/>
          <w:tab w:val="left" w:pos="4320"/>
        </w:tabs>
        <w:ind w:left="993" w:hanging="993"/>
        <w:rPr>
          <w:rFonts w:ascii="Arial" w:hAnsi="Arial" w:cs="Arial"/>
        </w:rPr>
      </w:pPr>
      <w:r>
        <w:rPr>
          <w:rFonts w:ascii="Arial" w:hAnsi="Arial" w:cs="Arial"/>
        </w:rPr>
        <w:t>Policy &amp; Resources Committee</w:t>
      </w:r>
      <w:r w:rsidR="006A631B" w:rsidRPr="00F036EC">
        <w:rPr>
          <w:rFonts w:ascii="Arial" w:hAnsi="Arial" w:cs="Arial"/>
        </w:rPr>
        <w:t xml:space="preserve">, </w:t>
      </w:r>
      <w:r>
        <w:rPr>
          <w:rFonts w:ascii="Arial" w:hAnsi="Arial" w:cs="Arial"/>
        </w:rPr>
        <w:t>17 December 2019</w:t>
      </w:r>
      <w:r w:rsidR="006A631B" w:rsidRPr="00F036EC">
        <w:rPr>
          <w:rFonts w:ascii="Arial" w:hAnsi="Arial" w:cs="Arial"/>
        </w:rPr>
        <w:t xml:space="preserve"> </w:t>
      </w:r>
    </w:p>
    <w:p w14:paraId="03E45EDE" w14:textId="14CFA10A" w:rsidR="00F036EC" w:rsidRDefault="00F036EC" w:rsidP="00275D0E">
      <w:pPr>
        <w:tabs>
          <w:tab w:val="left" w:pos="426"/>
          <w:tab w:val="left" w:pos="990"/>
          <w:tab w:val="left" w:pos="1800"/>
          <w:tab w:val="left" w:pos="3240"/>
          <w:tab w:val="left" w:pos="3780"/>
          <w:tab w:val="left" w:pos="4320"/>
        </w:tabs>
        <w:ind w:left="426" w:hanging="426"/>
        <w:rPr>
          <w:rFonts w:ascii="Arial" w:hAnsi="Arial" w:cs="Arial"/>
          <w:sz w:val="24"/>
          <w:szCs w:val="24"/>
        </w:rPr>
      </w:pPr>
      <w:r w:rsidRPr="00F036EC">
        <w:rPr>
          <w:rFonts w:ascii="Arial" w:hAnsi="Arial" w:cs="Arial"/>
          <w:sz w:val="24"/>
          <w:szCs w:val="24"/>
        </w:rPr>
        <w:tab/>
      </w:r>
      <w:r w:rsidRPr="00F036EC">
        <w:rPr>
          <w:rFonts w:ascii="Arial" w:hAnsi="Arial" w:cs="Arial"/>
          <w:b/>
          <w:sz w:val="24"/>
          <w:szCs w:val="24"/>
          <w:u w:val="single"/>
        </w:rPr>
        <w:t>RESOLVED:</w:t>
      </w:r>
      <w:r w:rsidRPr="00F036EC">
        <w:rPr>
          <w:rFonts w:ascii="Arial" w:hAnsi="Arial" w:cs="Arial"/>
          <w:sz w:val="24"/>
          <w:szCs w:val="24"/>
        </w:rPr>
        <w:t xml:space="preserve"> </w:t>
      </w:r>
      <w:r w:rsidR="00275D0E" w:rsidRPr="00B644F8">
        <w:rPr>
          <w:rFonts w:ascii="Arial" w:hAnsi="Arial" w:cs="Arial"/>
          <w:bCs/>
          <w:sz w:val="24"/>
          <w:szCs w:val="24"/>
        </w:rPr>
        <w:t>that t</w:t>
      </w:r>
      <w:r w:rsidR="00275D0E" w:rsidRPr="00B644F8">
        <w:rPr>
          <w:rFonts w:ascii="Arial" w:hAnsi="Arial" w:cs="Arial"/>
          <w:sz w:val="24"/>
          <w:szCs w:val="24"/>
        </w:rPr>
        <w:t xml:space="preserve">he </w:t>
      </w:r>
      <w:r w:rsidR="00275D0E">
        <w:rPr>
          <w:rFonts w:ascii="Arial" w:hAnsi="Arial" w:cs="Arial"/>
          <w:sz w:val="24"/>
          <w:szCs w:val="24"/>
        </w:rPr>
        <w:t xml:space="preserve">recommendations </w:t>
      </w:r>
      <w:r w:rsidRPr="00F036EC">
        <w:rPr>
          <w:rFonts w:ascii="Arial" w:hAnsi="Arial" w:cs="Arial"/>
          <w:sz w:val="24"/>
          <w:szCs w:val="24"/>
        </w:rPr>
        <w:t>of the meeting be accepted</w:t>
      </w:r>
      <w:r w:rsidR="00275D0E">
        <w:rPr>
          <w:rFonts w:ascii="Arial" w:hAnsi="Arial" w:cs="Arial"/>
          <w:sz w:val="24"/>
          <w:szCs w:val="24"/>
        </w:rPr>
        <w:t>, apart from item 35, which would be discussed under confidential matters.</w:t>
      </w:r>
    </w:p>
    <w:p w14:paraId="6142F256" w14:textId="611C6B99" w:rsidR="000A5A39" w:rsidRDefault="00275D0E" w:rsidP="00275D0E">
      <w:pPr>
        <w:pStyle w:val="ListParagraph"/>
        <w:numPr>
          <w:ilvl w:val="0"/>
          <w:numId w:val="2"/>
        </w:numPr>
        <w:tabs>
          <w:tab w:val="left" w:pos="426"/>
          <w:tab w:val="left" w:pos="990"/>
          <w:tab w:val="left" w:pos="1800"/>
          <w:tab w:val="left" w:pos="3240"/>
          <w:tab w:val="left" w:pos="3780"/>
          <w:tab w:val="left" w:pos="4320"/>
        </w:tabs>
        <w:ind w:hanging="1200"/>
        <w:rPr>
          <w:rFonts w:ascii="Arial" w:hAnsi="Arial" w:cs="Arial"/>
        </w:rPr>
      </w:pPr>
      <w:r>
        <w:rPr>
          <w:rFonts w:ascii="Arial" w:hAnsi="Arial" w:cs="Arial"/>
        </w:rPr>
        <w:t>Extra-ordinary Policy &amp; Resources Committee, 14 January 2020</w:t>
      </w:r>
    </w:p>
    <w:p w14:paraId="1A58C931" w14:textId="61F38FA4" w:rsidR="00275D0E" w:rsidRDefault="00275D0E" w:rsidP="00275D0E">
      <w:pPr>
        <w:pStyle w:val="ListParagraph"/>
        <w:tabs>
          <w:tab w:val="left" w:pos="426"/>
          <w:tab w:val="left" w:pos="990"/>
          <w:tab w:val="left" w:pos="1800"/>
          <w:tab w:val="left" w:pos="3240"/>
          <w:tab w:val="left" w:pos="3780"/>
          <w:tab w:val="left" w:pos="4320"/>
        </w:tabs>
        <w:ind w:left="1200" w:hanging="774"/>
        <w:rPr>
          <w:rFonts w:ascii="Arial" w:hAnsi="Arial" w:cs="Arial"/>
        </w:rPr>
      </w:pPr>
      <w:r w:rsidRPr="00F036EC">
        <w:rPr>
          <w:rFonts w:ascii="Arial" w:hAnsi="Arial" w:cs="Arial"/>
          <w:b/>
          <w:u w:val="single"/>
        </w:rPr>
        <w:t>RESOLVED:</w:t>
      </w:r>
      <w:r w:rsidRPr="00F036EC">
        <w:rPr>
          <w:rFonts w:ascii="Arial" w:hAnsi="Arial" w:cs="Arial"/>
        </w:rPr>
        <w:t xml:space="preserve"> </w:t>
      </w:r>
      <w:r w:rsidRPr="00B644F8">
        <w:rPr>
          <w:rFonts w:ascii="Arial" w:hAnsi="Arial" w:cs="Arial"/>
          <w:bCs/>
        </w:rPr>
        <w:t>that t</w:t>
      </w:r>
      <w:r w:rsidRPr="00B644F8">
        <w:rPr>
          <w:rFonts w:ascii="Arial" w:hAnsi="Arial" w:cs="Arial"/>
        </w:rPr>
        <w:t xml:space="preserve">he </w:t>
      </w:r>
      <w:r>
        <w:rPr>
          <w:rFonts w:ascii="Arial" w:hAnsi="Arial" w:cs="Arial"/>
        </w:rPr>
        <w:t xml:space="preserve">recommendations </w:t>
      </w:r>
      <w:r w:rsidRPr="00F036EC">
        <w:rPr>
          <w:rFonts w:ascii="Arial" w:hAnsi="Arial" w:cs="Arial"/>
        </w:rPr>
        <w:t>of the meeting be accepted</w:t>
      </w:r>
      <w:r>
        <w:rPr>
          <w:rFonts w:ascii="Arial" w:hAnsi="Arial" w:cs="Arial"/>
        </w:rPr>
        <w:t>.</w:t>
      </w:r>
    </w:p>
    <w:p w14:paraId="74119915" w14:textId="77777777" w:rsidR="00275D0E" w:rsidRDefault="00275D0E" w:rsidP="00275D0E">
      <w:pPr>
        <w:pStyle w:val="ListParagraph"/>
        <w:tabs>
          <w:tab w:val="left" w:pos="426"/>
          <w:tab w:val="left" w:pos="990"/>
          <w:tab w:val="left" w:pos="1800"/>
          <w:tab w:val="left" w:pos="3240"/>
          <w:tab w:val="left" w:pos="3780"/>
          <w:tab w:val="left" w:pos="4320"/>
        </w:tabs>
        <w:ind w:left="1200" w:hanging="774"/>
        <w:rPr>
          <w:rFonts w:ascii="Arial" w:hAnsi="Arial" w:cs="Arial"/>
        </w:rPr>
      </w:pPr>
    </w:p>
    <w:p w14:paraId="6DC95DB2" w14:textId="19619C94" w:rsidR="00275D0E" w:rsidRDefault="00275D0E" w:rsidP="00275D0E">
      <w:pPr>
        <w:pStyle w:val="ListParagraph"/>
        <w:numPr>
          <w:ilvl w:val="0"/>
          <w:numId w:val="2"/>
        </w:numPr>
        <w:tabs>
          <w:tab w:val="left" w:pos="426"/>
          <w:tab w:val="left" w:pos="990"/>
          <w:tab w:val="left" w:pos="1800"/>
          <w:tab w:val="left" w:pos="3240"/>
          <w:tab w:val="left" w:pos="3780"/>
          <w:tab w:val="left" w:pos="4320"/>
        </w:tabs>
        <w:ind w:hanging="1200"/>
        <w:rPr>
          <w:rFonts w:ascii="Arial" w:hAnsi="Arial" w:cs="Arial"/>
        </w:rPr>
      </w:pPr>
      <w:r>
        <w:rPr>
          <w:rFonts w:ascii="Arial" w:hAnsi="Arial" w:cs="Arial"/>
        </w:rPr>
        <w:t>Planning Committee, 19 November 2019</w:t>
      </w:r>
    </w:p>
    <w:p w14:paraId="33FB0336" w14:textId="4C3C4453" w:rsidR="00275D0E" w:rsidRPr="00275D0E" w:rsidRDefault="00275D0E" w:rsidP="00275D0E">
      <w:pPr>
        <w:tabs>
          <w:tab w:val="left" w:pos="426"/>
          <w:tab w:val="left" w:pos="990"/>
          <w:tab w:val="left" w:pos="1800"/>
          <w:tab w:val="left" w:pos="3240"/>
          <w:tab w:val="left" w:pos="3780"/>
          <w:tab w:val="left" w:pos="4320"/>
        </w:tabs>
        <w:ind w:firstLine="426"/>
        <w:rPr>
          <w:rFonts w:ascii="Arial" w:hAnsi="Arial" w:cs="Arial"/>
          <w:sz w:val="24"/>
          <w:szCs w:val="24"/>
        </w:rPr>
      </w:pPr>
      <w:r w:rsidRPr="00275D0E">
        <w:rPr>
          <w:rFonts w:ascii="Arial" w:hAnsi="Arial" w:cs="Arial"/>
          <w:b/>
          <w:sz w:val="24"/>
          <w:szCs w:val="24"/>
          <w:u w:val="single"/>
        </w:rPr>
        <w:t>RESOLVED:</w:t>
      </w:r>
      <w:r w:rsidRPr="00275D0E">
        <w:rPr>
          <w:rFonts w:ascii="Arial" w:hAnsi="Arial" w:cs="Arial"/>
          <w:sz w:val="24"/>
          <w:szCs w:val="24"/>
        </w:rPr>
        <w:t xml:space="preserve"> that the minutes of the meeting be accepted.</w:t>
      </w:r>
    </w:p>
    <w:p w14:paraId="3A6D5ACF" w14:textId="3F41862E" w:rsidR="00275D0E" w:rsidRDefault="00275D0E" w:rsidP="00275D0E">
      <w:pPr>
        <w:pStyle w:val="ListParagraph"/>
        <w:numPr>
          <w:ilvl w:val="0"/>
          <w:numId w:val="2"/>
        </w:numPr>
        <w:tabs>
          <w:tab w:val="left" w:pos="426"/>
          <w:tab w:val="left" w:pos="990"/>
          <w:tab w:val="left" w:pos="1800"/>
          <w:tab w:val="left" w:pos="3240"/>
          <w:tab w:val="left" w:pos="3780"/>
          <w:tab w:val="left" w:pos="4320"/>
        </w:tabs>
        <w:ind w:hanging="1200"/>
        <w:rPr>
          <w:rFonts w:ascii="Arial" w:hAnsi="Arial" w:cs="Arial"/>
        </w:rPr>
      </w:pPr>
      <w:r>
        <w:rPr>
          <w:rFonts w:ascii="Arial" w:hAnsi="Arial" w:cs="Arial"/>
        </w:rPr>
        <w:t>Planning Committee, 17 December 2019</w:t>
      </w:r>
    </w:p>
    <w:p w14:paraId="45C99F3E" w14:textId="77777777" w:rsidR="00275D0E" w:rsidRPr="00275D0E" w:rsidRDefault="00275D0E" w:rsidP="00275D0E">
      <w:pPr>
        <w:tabs>
          <w:tab w:val="left" w:pos="426"/>
          <w:tab w:val="left" w:pos="990"/>
          <w:tab w:val="left" w:pos="1800"/>
          <w:tab w:val="left" w:pos="3240"/>
          <w:tab w:val="left" w:pos="3780"/>
          <w:tab w:val="left" w:pos="4320"/>
        </w:tabs>
        <w:ind w:firstLine="426"/>
        <w:rPr>
          <w:rFonts w:ascii="Arial" w:hAnsi="Arial" w:cs="Arial"/>
          <w:sz w:val="24"/>
          <w:szCs w:val="24"/>
        </w:rPr>
      </w:pPr>
      <w:r w:rsidRPr="00275D0E">
        <w:rPr>
          <w:rFonts w:ascii="Arial" w:hAnsi="Arial" w:cs="Arial"/>
          <w:b/>
          <w:sz w:val="24"/>
          <w:szCs w:val="24"/>
          <w:u w:val="single"/>
        </w:rPr>
        <w:t>RESOLVED:</w:t>
      </w:r>
      <w:r w:rsidRPr="00275D0E">
        <w:rPr>
          <w:rFonts w:ascii="Arial" w:hAnsi="Arial" w:cs="Arial"/>
          <w:sz w:val="24"/>
          <w:szCs w:val="24"/>
        </w:rPr>
        <w:t xml:space="preserve"> that the minutes of the meeting be accepted.</w:t>
      </w:r>
    </w:p>
    <w:p w14:paraId="1AB195EB" w14:textId="7557AE1D" w:rsidR="00275D0E" w:rsidRDefault="00275D0E" w:rsidP="00275D0E">
      <w:pPr>
        <w:pStyle w:val="ListParagraph"/>
        <w:numPr>
          <w:ilvl w:val="0"/>
          <w:numId w:val="2"/>
        </w:numPr>
        <w:tabs>
          <w:tab w:val="left" w:pos="426"/>
          <w:tab w:val="left" w:pos="990"/>
          <w:tab w:val="left" w:pos="1800"/>
          <w:tab w:val="left" w:pos="3240"/>
          <w:tab w:val="left" w:pos="3780"/>
          <w:tab w:val="left" w:pos="4320"/>
        </w:tabs>
        <w:ind w:hanging="1200"/>
        <w:rPr>
          <w:rFonts w:ascii="Arial" w:hAnsi="Arial" w:cs="Arial"/>
        </w:rPr>
      </w:pPr>
      <w:r>
        <w:rPr>
          <w:rFonts w:ascii="Arial" w:hAnsi="Arial" w:cs="Arial"/>
        </w:rPr>
        <w:t>Extra-ordinary Planning Committee, 14 January 2020</w:t>
      </w:r>
    </w:p>
    <w:p w14:paraId="1BD5ED19" w14:textId="77777777" w:rsidR="00275D0E" w:rsidRPr="00275D0E" w:rsidRDefault="00275D0E" w:rsidP="00275D0E">
      <w:pPr>
        <w:pStyle w:val="ListParagraph"/>
        <w:tabs>
          <w:tab w:val="left" w:pos="426"/>
          <w:tab w:val="left" w:pos="990"/>
          <w:tab w:val="left" w:pos="1800"/>
          <w:tab w:val="left" w:pos="3240"/>
          <w:tab w:val="left" w:pos="3780"/>
          <w:tab w:val="left" w:pos="4320"/>
        </w:tabs>
        <w:ind w:left="1200" w:hanging="774"/>
        <w:rPr>
          <w:rFonts w:ascii="Arial" w:hAnsi="Arial" w:cs="Arial"/>
        </w:rPr>
      </w:pPr>
      <w:r w:rsidRPr="00275D0E">
        <w:rPr>
          <w:rFonts w:ascii="Arial" w:hAnsi="Arial" w:cs="Arial"/>
          <w:b/>
          <w:u w:val="single"/>
        </w:rPr>
        <w:t>RESOLVED:</w:t>
      </w:r>
      <w:r w:rsidRPr="00275D0E">
        <w:rPr>
          <w:rFonts w:ascii="Arial" w:hAnsi="Arial" w:cs="Arial"/>
        </w:rPr>
        <w:t xml:space="preserve"> that the minutes of the meeting be accepted.</w:t>
      </w:r>
    </w:p>
    <w:p w14:paraId="279A9C39" w14:textId="77777777" w:rsidR="00D15D6B" w:rsidRPr="00097ED3" w:rsidRDefault="00D15D6B" w:rsidP="00D867E6">
      <w:pPr>
        <w:tabs>
          <w:tab w:val="left" w:pos="720"/>
          <w:tab w:val="left" w:pos="990"/>
          <w:tab w:val="left" w:pos="1260"/>
          <w:tab w:val="left" w:pos="1800"/>
          <w:tab w:val="left" w:pos="3240"/>
          <w:tab w:val="left" w:pos="3780"/>
          <w:tab w:val="left" w:pos="4320"/>
        </w:tabs>
        <w:spacing w:after="0" w:line="240" w:lineRule="auto"/>
        <w:ind w:left="426"/>
        <w:rPr>
          <w:rFonts w:ascii="Arial" w:eastAsia="Times New Roman" w:hAnsi="Arial" w:cs="Arial"/>
          <w:bCs/>
          <w:sz w:val="24"/>
          <w:szCs w:val="24"/>
        </w:rPr>
      </w:pPr>
    </w:p>
    <w:p w14:paraId="515FC244" w14:textId="6C11293F" w:rsidR="00BC1CEE" w:rsidRDefault="00275D0E" w:rsidP="00C658CE">
      <w:pPr>
        <w:pStyle w:val="ListParagraph"/>
        <w:numPr>
          <w:ilvl w:val="0"/>
          <w:numId w:val="1"/>
        </w:numPr>
        <w:tabs>
          <w:tab w:val="left" w:pos="720"/>
          <w:tab w:val="left" w:pos="990"/>
          <w:tab w:val="left" w:pos="1260"/>
          <w:tab w:val="left" w:pos="1800"/>
          <w:tab w:val="left" w:pos="3240"/>
          <w:tab w:val="left" w:pos="3780"/>
          <w:tab w:val="left" w:pos="4320"/>
        </w:tabs>
        <w:jc w:val="both"/>
        <w:rPr>
          <w:rFonts w:ascii="Arial" w:hAnsi="Arial" w:cs="Arial"/>
          <w:b/>
          <w:bCs/>
          <w:u w:val="single"/>
        </w:rPr>
      </w:pPr>
      <w:r>
        <w:rPr>
          <w:rFonts w:ascii="Arial" w:hAnsi="Arial" w:cs="Arial"/>
          <w:b/>
          <w:bCs/>
          <w:u w:val="single"/>
        </w:rPr>
        <w:t>COMMITTEE MEMBERSHIP</w:t>
      </w:r>
    </w:p>
    <w:p w14:paraId="1F1673B4" w14:textId="0B1F9464" w:rsidR="00943539" w:rsidRDefault="00943539" w:rsidP="00943539">
      <w:pPr>
        <w:tabs>
          <w:tab w:val="left" w:pos="720"/>
          <w:tab w:val="left" w:pos="990"/>
          <w:tab w:val="left" w:pos="1260"/>
          <w:tab w:val="left" w:pos="1800"/>
          <w:tab w:val="left" w:pos="3240"/>
          <w:tab w:val="left" w:pos="3780"/>
          <w:tab w:val="left" w:pos="4320"/>
        </w:tabs>
        <w:spacing w:after="0"/>
        <w:jc w:val="both"/>
        <w:rPr>
          <w:rFonts w:ascii="Arial" w:hAnsi="Arial" w:cs="Arial"/>
          <w:b/>
          <w:bCs/>
          <w:u w:val="single"/>
        </w:rPr>
      </w:pPr>
    </w:p>
    <w:p w14:paraId="6D7686D9" w14:textId="77777777" w:rsidR="00C4403F" w:rsidRDefault="00C4403F" w:rsidP="00C4403F">
      <w:pPr>
        <w:pStyle w:val="ListParagraph"/>
        <w:numPr>
          <w:ilvl w:val="0"/>
          <w:numId w:val="12"/>
        </w:numPr>
        <w:rPr>
          <w:rFonts w:ascii="Arial" w:hAnsi="Arial" w:cs="Arial"/>
          <w:bCs/>
        </w:rPr>
      </w:pPr>
      <w:r>
        <w:rPr>
          <w:rFonts w:ascii="Arial" w:hAnsi="Arial" w:cs="Arial"/>
          <w:bCs/>
        </w:rPr>
        <w:t>Planning Resignation and election of new member.</w:t>
      </w:r>
    </w:p>
    <w:p w14:paraId="151DFCE2" w14:textId="1893DEBA" w:rsidR="005008A9" w:rsidRDefault="00C4403F" w:rsidP="00C4403F">
      <w:pPr>
        <w:pStyle w:val="ListParagraph"/>
        <w:rPr>
          <w:rFonts w:ascii="Arial" w:hAnsi="Arial" w:cs="Arial"/>
          <w:bCs/>
        </w:rPr>
      </w:pPr>
      <w:r w:rsidRPr="00C4403F">
        <w:rPr>
          <w:rFonts w:ascii="Arial" w:hAnsi="Arial" w:cs="Arial"/>
          <w:b/>
          <w:u w:val="single"/>
        </w:rPr>
        <w:t>RESOLVED</w:t>
      </w:r>
      <w:r w:rsidR="000869C1">
        <w:rPr>
          <w:rFonts w:ascii="Arial" w:hAnsi="Arial" w:cs="Arial"/>
          <w:b/>
          <w:u w:val="single"/>
        </w:rPr>
        <w:t>:</w:t>
      </w:r>
      <w:r>
        <w:rPr>
          <w:rFonts w:ascii="Arial" w:hAnsi="Arial" w:cs="Arial"/>
          <w:bCs/>
        </w:rPr>
        <w:t xml:space="preserve"> to accept Councillor Leach’s resignation from the Planning Committee.</w:t>
      </w:r>
    </w:p>
    <w:p w14:paraId="43F5F3A1" w14:textId="7BD44D20" w:rsidR="00C4403F" w:rsidRDefault="00C4403F" w:rsidP="00C4403F">
      <w:pPr>
        <w:pStyle w:val="ListParagraph"/>
        <w:rPr>
          <w:rFonts w:ascii="Arial" w:hAnsi="Arial" w:cs="Arial"/>
          <w:bCs/>
        </w:rPr>
      </w:pPr>
      <w:r w:rsidRPr="00C4403F">
        <w:rPr>
          <w:rFonts w:ascii="Arial" w:hAnsi="Arial" w:cs="Arial"/>
          <w:b/>
          <w:u w:val="single"/>
        </w:rPr>
        <w:t>RESOLVED</w:t>
      </w:r>
      <w:r w:rsidR="000869C1">
        <w:rPr>
          <w:rFonts w:ascii="Arial" w:hAnsi="Arial" w:cs="Arial"/>
          <w:b/>
          <w:u w:val="single"/>
        </w:rPr>
        <w:t>:</w:t>
      </w:r>
      <w:r>
        <w:rPr>
          <w:rFonts w:ascii="Arial" w:hAnsi="Arial" w:cs="Arial"/>
          <w:bCs/>
        </w:rPr>
        <w:t xml:space="preserve"> to elect Councillor J Lewis as a member of the Planning Committee.</w:t>
      </w:r>
    </w:p>
    <w:p w14:paraId="25807281" w14:textId="77777777" w:rsidR="00C4403F" w:rsidRDefault="00C4403F" w:rsidP="00C4403F">
      <w:pPr>
        <w:pStyle w:val="ListParagraph"/>
        <w:numPr>
          <w:ilvl w:val="0"/>
          <w:numId w:val="12"/>
        </w:numPr>
        <w:rPr>
          <w:rFonts w:ascii="Arial" w:hAnsi="Arial" w:cs="Arial"/>
          <w:bCs/>
        </w:rPr>
      </w:pPr>
      <w:r>
        <w:rPr>
          <w:rFonts w:ascii="Arial" w:hAnsi="Arial" w:cs="Arial"/>
          <w:bCs/>
        </w:rPr>
        <w:t>Request by Councillor J Lewis to join the Policy &amp; Resources Committee.</w:t>
      </w:r>
    </w:p>
    <w:p w14:paraId="1937DEFA" w14:textId="630A8440" w:rsidR="00C4403F" w:rsidRDefault="00C4403F" w:rsidP="00C4403F">
      <w:pPr>
        <w:pStyle w:val="ListParagraph"/>
        <w:rPr>
          <w:rFonts w:ascii="Arial" w:hAnsi="Arial" w:cs="Arial"/>
          <w:bCs/>
        </w:rPr>
      </w:pPr>
      <w:r>
        <w:rPr>
          <w:rFonts w:ascii="Arial" w:hAnsi="Arial" w:cs="Arial"/>
          <w:bCs/>
        </w:rPr>
        <w:t>It was agreed that Councillor Lewis’ request to join the Policy &amp; Resources Committee would be considered at the Annual Full Council meeting in May 2020.</w:t>
      </w:r>
    </w:p>
    <w:p w14:paraId="70E334B5" w14:textId="77777777" w:rsidR="00C4403F" w:rsidRPr="00C4403F" w:rsidRDefault="00C4403F" w:rsidP="00C4403F">
      <w:pPr>
        <w:pStyle w:val="ListParagraph"/>
        <w:rPr>
          <w:rFonts w:ascii="Arial" w:hAnsi="Arial" w:cs="Arial"/>
          <w:bCs/>
        </w:rPr>
      </w:pPr>
    </w:p>
    <w:p w14:paraId="2F19F641" w14:textId="0AA19508" w:rsidR="009334D6" w:rsidRDefault="00C4403F" w:rsidP="00C658CE">
      <w:pPr>
        <w:pStyle w:val="ListParagraph"/>
        <w:numPr>
          <w:ilvl w:val="0"/>
          <w:numId w:val="1"/>
        </w:numPr>
        <w:tabs>
          <w:tab w:val="left" w:pos="720"/>
          <w:tab w:val="left" w:pos="990"/>
          <w:tab w:val="left" w:pos="1260"/>
          <w:tab w:val="left" w:pos="1800"/>
          <w:tab w:val="left" w:pos="3240"/>
          <w:tab w:val="left" w:pos="3780"/>
          <w:tab w:val="left" w:pos="4320"/>
        </w:tabs>
        <w:jc w:val="both"/>
        <w:rPr>
          <w:rFonts w:ascii="Arial" w:hAnsi="Arial" w:cs="Arial"/>
          <w:b/>
          <w:bCs/>
          <w:u w:val="single"/>
        </w:rPr>
      </w:pPr>
      <w:r>
        <w:rPr>
          <w:rFonts w:ascii="Arial" w:hAnsi="Arial" w:cs="Arial"/>
          <w:b/>
          <w:bCs/>
          <w:u w:val="single"/>
        </w:rPr>
        <w:t>ARMED FORCES COVENANT</w:t>
      </w:r>
    </w:p>
    <w:p w14:paraId="73DF19D0" w14:textId="50EE2C75" w:rsidR="00C4403F" w:rsidRDefault="00C4403F" w:rsidP="00C4403F">
      <w:pPr>
        <w:pStyle w:val="ListParagraph"/>
        <w:tabs>
          <w:tab w:val="left" w:pos="720"/>
          <w:tab w:val="left" w:pos="990"/>
          <w:tab w:val="left" w:pos="1260"/>
          <w:tab w:val="left" w:pos="1800"/>
          <w:tab w:val="left" w:pos="3240"/>
          <w:tab w:val="left" w:pos="3780"/>
          <w:tab w:val="left" w:pos="4320"/>
        </w:tabs>
        <w:ind w:left="360"/>
        <w:jc w:val="both"/>
        <w:rPr>
          <w:rFonts w:ascii="Arial" w:hAnsi="Arial" w:cs="Arial"/>
          <w:b/>
          <w:bCs/>
          <w:u w:val="single"/>
        </w:rPr>
      </w:pPr>
    </w:p>
    <w:p w14:paraId="5C2C73EC" w14:textId="34E6E9F2" w:rsidR="00C4403F" w:rsidRDefault="00C4403F" w:rsidP="00C4403F">
      <w:pPr>
        <w:pStyle w:val="ListParagraph"/>
        <w:numPr>
          <w:ilvl w:val="0"/>
          <w:numId w:val="13"/>
        </w:numPr>
        <w:tabs>
          <w:tab w:val="left" w:pos="720"/>
          <w:tab w:val="left" w:pos="990"/>
          <w:tab w:val="left" w:pos="1260"/>
          <w:tab w:val="left" w:pos="1800"/>
          <w:tab w:val="left" w:pos="3240"/>
          <w:tab w:val="left" w:pos="3780"/>
          <w:tab w:val="left" w:pos="4320"/>
        </w:tabs>
        <w:jc w:val="both"/>
        <w:rPr>
          <w:rFonts w:ascii="Arial" w:hAnsi="Arial" w:cs="Arial"/>
        </w:rPr>
      </w:pPr>
      <w:r>
        <w:rPr>
          <w:rFonts w:ascii="Arial" w:hAnsi="Arial" w:cs="Arial"/>
        </w:rPr>
        <w:t xml:space="preserve">Nominate and elect Armed Forces </w:t>
      </w:r>
      <w:r w:rsidR="000869C1">
        <w:rPr>
          <w:rFonts w:ascii="Arial" w:hAnsi="Arial" w:cs="Arial"/>
        </w:rPr>
        <w:t>Champion(s)</w:t>
      </w:r>
    </w:p>
    <w:p w14:paraId="597AC596" w14:textId="47D2B134" w:rsidR="000869C1" w:rsidRDefault="000869C1" w:rsidP="000869C1">
      <w:pPr>
        <w:pStyle w:val="ListParagraph"/>
        <w:tabs>
          <w:tab w:val="left" w:pos="720"/>
          <w:tab w:val="left" w:pos="990"/>
          <w:tab w:val="left" w:pos="1260"/>
          <w:tab w:val="left" w:pos="1800"/>
          <w:tab w:val="left" w:pos="3240"/>
          <w:tab w:val="left" w:pos="3780"/>
          <w:tab w:val="left" w:pos="4320"/>
        </w:tabs>
        <w:jc w:val="both"/>
        <w:rPr>
          <w:rFonts w:ascii="Arial" w:hAnsi="Arial" w:cs="Arial"/>
        </w:rPr>
      </w:pPr>
      <w:r>
        <w:rPr>
          <w:rFonts w:ascii="Arial" w:hAnsi="Arial" w:cs="Arial"/>
        </w:rPr>
        <w:t>Three Councillors expressed interest in being an Armed Forces Champion for Bingham.</w:t>
      </w:r>
    </w:p>
    <w:p w14:paraId="78E4FD1E" w14:textId="376A79EF" w:rsidR="000869C1" w:rsidRDefault="000869C1" w:rsidP="000869C1">
      <w:pPr>
        <w:pStyle w:val="ListParagraph"/>
        <w:tabs>
          <w:tab w:val="left" w:pos="720"/>
          <w:tab w:val="left" w:pos="990"/>
          <w:tab w:val="left" w:pos="1260"/>
          <w:tab w:val="left" w:pos="1800"/>
          <w:tab w:val="left" w:pos="3240"/>
          <w:tab w:val="left" w:pos="3780"/>
          <w:tab w:val="left" w:pos="4320"/>
        </w:tabs>
        <w:jc w:val="both"/>
        <w:rPr>
          <w:rFonts w:ascii="Arial" w:hAnsi="Arial" w:cs="Arial"/>
        </w:rPr>
      </w:pPr>
      <w:r w:rsidRPr="000869C1">
        <w:rPr>
          <w:rFonts w:ascii="Arial" w:hAnsi="Arial" w:cs="Arial"/>
          <w:b/>
          <w:bCs/>
          <w:u w:val="single"/>
        </w:rPr>
        <w:t>RESOLVED</w:t>
      </w:r>
      <w:r>
        <w:rPr>
          <w:rFonts w:ascii="Arial" w:hAnsi="Arial" w:cs="Arial"/>
          <w:b/>
          <w:bCs/>
          <w:u w:val="single"/>
        </w:rPr>
        <w:t>:</w:t>
      </w:r>
      <w:r>
        <w:rPr>
          <w:rFonts w:ascii="Arial" w:hAnsi="Arial" w:cs="Arial"/>
        </w:rPr>
        <w:t xml:space="preserve"> that Councillors V Leach, G Simms and G Williams be elected as Armed Forces Champions for Bingham Town Council.</w:t>
      </w:r>
    </w:p>
    <w:p w14:paraId="6E294EED" w14:textId="2216E5FC" w:rsidR="000869C1" w:rsidRDefault="000869C1" w:rsidP="00C4403F">
      <w:pPr>
        <w:pStyle w:val="ListParagraph"/>
        <w:numPr>
          <w:ilvl w:val="0"/>
          <w:numId w:val="13"/>
        </w:numPr>
        <w:tabs>
          <w:tab w:val="left" w:pos="720"/>
          <w:tab w:val="left" w:pos="990"/>
          <w:tab w:val="left" w:pos="1260"/>
          <w:tab w:val="left" w:pos="1800"/>
          <w:tab w:val="left" w:pos="3240"/>
          <w:tab w:val="left" w:pos="3780"/>
          <w:tab w:val="left" w:pos="4320"/>
        </w:tabs>
        <w:jc w:val="both"/>
        <w:rPr>
          <w:rFonts w:ascii="Arial" w:hAnsi="Arial" w:cs="Arial"/>
        </w:rPr>
      </w:pPr>
      <w:r>
        <w:rPr>
          <w:rFonts w:ascii="Arial" w:hAnsi="Arial" w:cs="Arial"/>
        </w:rPr>
        <w:t>Signing of the Armed Forces Covenant.</w:t>
      </w:r>
    </w:p>
    <w:p w14:paraId="6381C0D2" w14:textId="0AD4963A" w:rsidR="000869C1" w:rsidRPr="00C4403F" w:rsidRDefault="000869C1" w:rsidP="000869C1">
      <w:pPr>
        <w:pStyle w:val="ListParagraph"/>
        <w:tabs>
          <w:tab w:val="left" w:pos="720"/>
          <w:tab w:val="left" w:pos="990"/>
          <w:tab w:val="left" w:pos="1260"/>
          <w:tab w:val="left" w:pos="1800"/>
          <w:tab w:val="left" w:pos="3240"/>
          <w:tab w:val="left" w:pos="3780"/>
          <w:tab w:val="left" w:pos="4320"/>
        </w:tabs>
        <w:jc w:val="both"/>
        <w:rPr>
          <w:rFonts w:ascii="Arial" w:hAnsi="Arial" w:cs="Arial"/>
        </w:rPr>
      </w:pPr>
      <w:r w:rsidRPr="000869C1">
        <w:rPr>
          <w:rFonts w:ascii="Arial" w:hAnsi="Arial" w:cs="Arial"/>
          <w:b/>
          <w:bCs/>
          <w:u w:val="single"/>
        </w:rPr>
        <w:t>RESOLVED</w:t>
      </w:r>
      <w:r>
        <w:rPr>
          <w:rFonts w:ascii="Arial" w:hAnsi="Arial" w:cs="Arial"/>
          <w:b/>
          <w:bCs/>
          <w:u w:val="single"/>
        </w:rPr>
        <w:t>:</w:t>
      </w:r>
      <w:r>
        <w:rPr>
          <w:rFonts w:ascii="Arial" w:hAnsi="Arial" w:cs="Arial"/>
        </w:rPr>
        <w:t xml:space="preserve"> that the Mayor sign the Armed Forces Covenant for Bingham Town Council.</w:t>
      </w:r>
    </w:p>
    <w:p w14:paraId="3369805F" w14:textId="6EDD2A07" w:rsidR="00BC1CEE" w:rsidRDefault="00BC1CEE" w:rsidP="00C658CE">
      <w:pPr>
        <w:pStyle w:val="ListParagraph"/>
        <w:numPr>
          <w:ilvl w:val="0"/>
          <w:numId w:val="1"/>
        </w:numPr>
        <w:tabs>
          <w:tab w:val="left" w:pos="720"/>
          <w:tab w:val="left" w:pos="990"/>
          <w:tab w:val="left" w:pos="1260"/>
          <w:tab w:val="left" w:pos="1800"/>
          <w:tab w:val="left" w:pos="3240"/>
          <w:tab w:val="left" w:pos="3780"/>
          <w:tab w:val="left" w:pos="4320"/>
        </w:tabs>
        <w:jc w:val="both"/>
        <w:rPr>
          <w:rFonts w:ascii="Arial" w:hAnsi="Arial" w:cs="Arial"/>
          <w:b/>
          <w:bCs/>
          <w:u w:val="single"/>
        </w:rPr>
      </w:pPr>
      <w:r>
        <w:rPr>
          <w:rFonts w:ascii="Arial" w:hAnsi="Arial" w:cs="Arial"/>
          <w:b/>
          <w:bCs/>
          <w:u w:val="single"/>
        </w:rPr>
        <w:lastRenderedPageBreak/>
        <w:t>COUNCIL</w:t>
      </w:r>
      <w:r w:rsidR="000869C1">
        <w:rPr>
          <w:rFonts w:ascii="Arial" w:hAnsi="Arial" w:cs="Arial"/>
          <w:b/>
          <w:bCs/>
          <w:u w:val="single"/>
        </w:rPr>
        <w:t>LORS’</w:t>
      </w:r>
      <w:r>
        <w:rPr>
          <w:rFonts w:ascii="Arial" w:hAnsi="Arial" w:cs="Arial"/>
          <w:b/>
          <w:bCs/>
          <w:u w:val="single"/>
        </w:rPr>
        <w:t xml:space="preserve"> REPORTS</w:t>
      </w:r>
    </w:p>
    <w:p w14:paraId="5BA3B72B" w14:textId="5B7D1C05" w:rsidR="00BC1CEE" w:rsidRDefault="00BC1CEE" w:rsidP="00B74B7F">
      <w:pPr>
        <w:tabs>
          <w:tab w:val="left" w:pos="720"/>
          <w:tab w:val="left" w:pos="990"/>
          <w:tab w:val="left" w:pos="1260"/>
          <w:tab w:val="left" w:pos="1800"/>
          <w:tab w:val="left" w:pos="3240"/>
          <w:tab w:val="left" w:pos="3780"/>
          <w:tab w:val="left" w:pos="4320"/>
        </w:tabs>
        <w:spacing w:after="0"/>
        <w:jc w:val="both"/>
        <w:rPr>
          <w:rFonts w:ascii="Arial" w:hAnsi="Arial" w:cs="Arial"/>
          <w:b/>
          <w:bCs/>
          <w:sz w:val="24"/>
          <w:szCs w:val="24"/>
          <w:u w:val="single"/>
        </w:rPr>
      </w:pPr>
    </w:p>
    <w:p w14:paraId="5C448B5B" w14:textId="6F16D0F3" w:rsidR="005008A9" w:rsidRDefault="000869C1" w:rsidP="000869C1">
      <w:pPr>
        <w:tabs>
          <w:tab w:val="left" w:pos="720"/>
          <w:tab w:val="left" w:pos="990"/>
          <w:tab w:val="left" w:pos="1260"/>
          <w:tab w:val="left" w:pos="1800"/>
          <w:tab w:val="left" w:pos="3240"/>
          <w:tab w:val="left" w:pos="3780"/>
          <w:tab w:val="left" w:pos="4320"/>
        </w:tabs>
        <w:spacing w:after="0"/>
        <w:ind w:left="360"/>
        <w:jc w:val="both"/>
        <w:rPr>
          <w:rFonts w:ascii="Arial" w:hAnsi="Arial" w:cs="Arial"/>
          <w:bCs/>
          <w:sz w:val="24"/>
          <w:szCs w:val="24"/>
        </w:rPr>
      </w:pPr>
      <w:r>
        <w:rPr>
          <w:rFonts w:ascii="Arial" w:hAnsi="Arial" w:cs="Arial"/>
          <w:bCs/>
          <w:sz w:val="24"/>
          <w:szCs w:val="24"/>
        </w:rPr>
        <w:t>Councillor V Leach confirmed that she had attended the Positive Futures Awards event in December.</w:t>
      </w:r>
    </w:p>
    <w:p w14:paraId="595AFE60" w14:textId="12DD8BB5" w:rsidR="000869C1" w:rsidRDefault="000869C1" w:rsidP="000869C1">
      <w:pPr>
        <w:tabs>
          <w:tab w:val="left" w:pos="720"/>
          <w:tab w:val="left" w:pos="990"/>
          <w:tab w:val="left" w:pos="1260"/>
          <w:tab w:val="left" w:pos="1800"/>
          <w:tab w:val="left" w:pos="3240"/>
          <w:tab w:val="left" w:pos="3780"/>
          <w:tab w:val="left" w:pos="4320"/>
        </w:tabs>
        <w:spacing w:after="0"/>
        <w:ind w:left="360"/>
        <w:jc w:val="both"/>
        <w:rPr>
          <w:rFonts w:ascii="Arial" w:hAnsi="Arial" w:cs="Arial"/>
          <w:bCs/>
          <w:sz w:val="24"/>
          <w:szCs w:val="24"/>
        </w:rPr>
      </w:pPr>
    </w:p>
    <w:p w14:paraId="584568A2" w14:textId="66FF3F4E" w:rsidR="000869C1" w:rsidRDefault="000869C1" w:rsidP="000869C1">
      <w:pPr>
        <w:tabs>
          <w:tab w:val="left" w:pos="720"/>
          <w:tab w:val="left" w:pos="990"/>
          <w:tab w:val="left" w:pos="1260"/>
          <w:tab w:val="left" w:pos="1800"/>
          <w:tab w:val="left" w:pos="3240"/>
          <w:tab w:val="left" w:pos="3780"/>
          <w:tab w:val="left" w:pos="4320"/>
        </w:tabs>
        <w:spacing w:after="0"/>
        <w:ind w:left="360"/>
        <w:jc w:val="both"/>
        <w:rPr>
          <w:rFonts w:ascii="Arial" w:hAnsi="Arial" w:cs="Arial"/>
          <w:bCs/>
          <w:sz w:val="24"/>
          <w:szCs w:val="24"/>
        </w:rPr>
      </w:pPr>
      <w:r>
        <w:rPr>
          <w:rFonts w:ascii="Arial" w:hAnsi="Arial" w:cs="Arial"/>
          <w:bCs/>
          <w:sz w:val="24"/>
          <w:szCs w:val="24"/>
        </w:rPr>
        <w:t xml:space="preserve">Councillor R Bird confirmed that the next Police Priority Setting meeting </w:t>
      </w:r>
      <w:r w:rsidR="00B37D9D">
        <w:rPr>
          <w:rFonts w:ascii="Arial" w:hAnsi="Arial" w:cs="Arial"/>
          <w:bCs/>
          <w:sz w:val="24"/>
          <w:szCs w:val="24"/>
        </w:rPr>
        <w:t>was to be held on Thursday 23 January 2020, at Radcliffe on Trent. Any comments before the date could be passed on.</w:t>
      </w:r>
    </w:p>
    <w:p w14:paraId="0F4178D9" w14:textId="77777777" w:rsidR="000869C1" w:rsidRPr="000869C1" w:rsidRDefault="000869C1" w:rsidP="000869C1">
      <w:pPr>
        <w:tabs>
          <w:tab w:val="left" w:pos="720"/>
          <w:tab w:val="left" w:pos="990"/>
          <w:tab w:val="left" w:pos="1260"/>
          <w:tab w:val="left" w:pos="1800"/>
          <w:tab w:val="left" w:pos="3240"/>
          <w:tab w:val="left" w:pos="3780"/>
          <w:tab w:val="left" w:pos="4320"/>
        </w:tabs>
        <w:spacing w:after="0"/>
        <w:ind w:left="360"/>
        <w:jc w:val="both"/>
        <w:rPr>
          <w:rFonts w:ascii="Arial" w:hAnsi="Arial" w:cs="Arial"/>
          <w:bCs/>
          <w:sz w:val="24"/>
          <w:szCs w:val="24"/>
        </w:rPr>
      </w:pPr>
    </w:p>
    <w:p w14:paraId="5EDD6EBB" w14:textId="248BD23B" w:rsidR="00BC1CEE" w:rsidRDefault="000869C1" w:rsidP="00C658CE">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bCs/>
          <w:u w:val="single"/>
        </w:rPr>
      </w:pPr>
      <w:r>
        <w:rPr>
          <w:rFonts w:ascii="Arial" w:hAnsi="Arial" w:cs="Arial"/>
          <w:b/>
          <w:bCs/>
          <w:u w:val="single"/>
        </w:rPr>
        <w:t>COUNTY AND BOROUGH COUNCIL REPORTS</w:t>
      </w:r>
    </w:p>
    <w:p w14:paraId="7119FEAA" w14:textId="41DFF752" w:rsidR="005008A9" w:rsidRDefault="005008A9" w:rsidP="005008A9">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094DBC6E" w14:textId="658E7545" w:rsidR="000869C1" w:rsidRDefault="00B37D9D" w:rsidP="00B37D9D">
      <w:pPr>
        <w:tabs>
          <w:tab w:val="left" w:pos="720"/>
          <w:tab w:val="left" w:pos="990"/>
          <w:tab w:val="left" w:pos="1260"/>
          <w:tab w:val="left" w:pos="1800"/>
          <w:tab w:val="left" w:pos="3240"/>
          <w:tab w:val="left" w:pos="3780"/>
          <w:tab w:val="left" w:pos="4320"/>
        </w:tabs>
        <w:spacing w:after="0"/>
        <w:ind w:firstLine="284"/>
        <w:jc w:val="both"/>
        <w:rPr>
          <w:rFonts w:ascii="Arial" w:hAnsi="Arial" w:cs="Arial"/>
          <w:bCs/>
          <w:sz w:val="24"/>
          <w:szCs w:val="24"/>
          <w:u w:val="single"/>
        </w:rPr>
      </w:pPr>
      <w:r w:rsidRPr="00B37D9D">
        <w:rPr>
          <w:rFonts w:ascii="Arial" w:hAnsi="Arial" w:cs="Arial"/>
          <w:bCs/>
          <w:sz w:val="24"/>
          <w:szCs w:val="24"/>
          <w:u w:val="single"/>
        </w:rPr>
        <w:t>Nottinghamshire County</w:t>
      </w:r>
      <w:r w:rsidR="000869C1" w:rsidRPr="00B37D9D">
        <w:rPr>
          <w:rFonts w:ascii="Arial" w:hAnsi="Arial" w:cs="Arial"/>
          <w:bCs/>
          <w:sz w:val="24"/>
          <w:szCs w:val="24"/>
          <w:u w:val="single"/>
        </w:rPr>
        <w:t xml:space="preserve"> Councillor</w:t>
      </w:r>
      <w:r>
        <w:rPr>
          <w:rFonts w:ascii="Arial" w:hAnsi="Arial" w:cs="Arial"/>
          <w:bCs/>
          <w:sz w:val="24"/>
          <w:szCs w:val="24"/>
          <w:u w:val="single"/>
        </w:rPr>
        <w:t xml:space="preserve"> N </w:t>
      </w:r>
      <w:r w:rsidRPr="00B37D9D">
        <w:rPr>
          <w:rFonts w:ascii="Arial" w:hAnsi="Arial" w:cs="Arial"/>
          <w:bCs/>
          <w:sz w:val="24"/>
          <w:szCs w:val="24"/>
          <w:u w:val="single"/>
        </w:rPr>
        <w:t>Clarke</w:t>
      </w:r>
    </w:p>
    <w:p w14:paraId="481FDC28" w14:textId="55133E49" w:rsidR="000869C1" w:rsidRDefault="00B37D9D" w:rsidP="005008A9">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Complaints regarding potholes and speeding had been received from Saxondale Island and a request to move the speed sign. It was also confirmed that Cllr Clarke had endorsed the LIS application from Bingham Rugby Club.</w:t>
      </w:r>
    </w:p>
    <w:p w14:paraId="5E494DE2" w14:textId="3D3DCF5D" w:rsidR="00B37D9D" w:rsidRDefault="00B37D9D" w:rsidP="005008A9">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136156B5" w14:textId="77F0EE21" w:rsidR="00B37D9D" w:rsidRDefault="00B37D9D" w:rsidP="00B37D9D">
      <w:pPr>
        <w:tabs>
          <w:tab w:val="left" w:pos="720"/>
          <w:tab w:val="left" w:pos="990"/>
          <w:tab w:val="left" w:pos="1260"/>
          <w:tab w:val="left" w:pos="1800"/>
          <w:tab w:val="left" w:pos="3240"/>
          <w:tab w:val="left" w:pos="3780"/>
          <w:tab w:val="left" w:pos="4320"/>
        </w:tabs>
        <w:spacing w:after="0"/>
        <w:ind w:firstLine="284"/>
        <w:jc w:val="both"/>
        <w:rPr>
          <w:rFonts w:ascii="Arial" w:hAnsi="Arial" w:cs="Arial"/>
          <w:bCs/>
          <w:sz w:val="24"/>
          <w:szCs w:val="24"/>
          <w:u w:val="single"/>
        </w:rPr>
      </w:pPr>
      <w:r w:rsidRPr="00B37D9D">
        <w:rPr>
          <w:rFonts w:ascii="Arial" w:hAnsi="Arial" w:cs="Arial"/>
          <w:bCs/>
          <w:sz w:val="24"/>
          <w:szCs w:val="24"/>
          <w:u w:val="single"/>
        </w:rPr>
        <w:t>Nottinghamshire County Councillor</w:t>
      </w:r>
      <w:r>
        <w:rPr>
          <w:rFonts w:ascii="Arial" w:hAnsi="Arial" w:cs="Arial"/>
          <w:bCs/>
          <w:sz w:val="24"/>
          <w:szCs w:val="24"/>
          <w:u w:val="single"/>
        </w:rPr>
        <w:t xml:space="preserve"> F Purdue-Horan</w:t>
      </w:r>
    </w:p>
    <w:p w14:paraId="18482AA2" w14:textId="7310B6CF" w:rsidR="00B37D9D" w:rsidRPr="00B37D9D" w:rsidRDefault="00B37D9D" w:rsidP="00B37D9D">
      <w:pPr>
        <w:tabs>
          <w:tab w:val="left" w:pos="720"/>
          <w:tab w:val="left" w:pos="990"/>
          <w:tab w:val="left" w:pos="1260"/>
          <w:tab w:val="left" w:pos="1800"/>
          <w:tab w:val="left" w:pos="3240"/>
          <w:tab w:val="left" w:pos="3780"/>
          <w:tab w:val="left" w:pos="4320"/>
        </w:tabs>
        <w:ind w:left="284" w:hanging="284"/>
        <w:rPr>
          <w:rFonts w:ascii="Arial" w:hAnsi="Arial" w:cs="Arial"/>
          <w:bCs/>
          <w:sz w:val="24"/>
          <w:szCs w:val="24"/>
        </w:rPr>
      </w:pPr>
      <w:r>
        <w:rPr>
          <w:rFonts w:ascii="Arial" w:hAnsi="Arial" w:cs="Arial"/>
          <w:bCs/>
        </w:rPr>
        <w:t xml:space="preserve">     </w:t>
      </w:r>
      <w:r>
        <w:rPr>
          <w:rFonts w:ascii="Arial" w:hAnsi="Arial" w:cs="Arial"/>
          <w:bCs/>
          <w:sz w:val="24"/>
          <w:szCs w:val="24"/>
        </w:rPr>
        <w:t>Cllr Purdue-Horan had attended a meeting around Youth Services for Bingham and will look to support this in the budget.</w:t>
      </w:r>
    </w:p>
    <w:p w14:paraId="70040E74" w14:textId="60921107" w:rsidR="00B37D9D" w:rsidRDefault="007A26B7" w:rsidP="00B37D9D">
      <w:pPr>
        <w:tabs>
          <w:tab w:val="left" w:pos="720"/>
          <w:tab w:val="left" w:pos="990"/>
          <w:tab w:val="left" w:pos="1260"/>
          <w:tab w:val="left" w:pos="1800"/>
          <w:tab w:val="left" w:pos="3240"/>
          <w:tab w:val="left" w:pos="3780"/>
          <w:tab w:val="left" w:pos="4320"/>
        </w:tabs>
        <w:spacing w:after="0"/>
        <w:ind w:firstLine="284"/>
        <w:jc w:val="both"/>
        <w:rPr>
          <w:rFonts w:ascii="Arial" w:hAnsi="Arial" w:cs="Arial"/>
          <w:bCs/>
          <w:sz w:val="24"/>
          <w:szCs w:val="24"/>
          <w:u w:val="single"/>
        </w:rPr>
      </w:pPr>
      <w:r>
        <w:rPr>
          <w:rFonts w:ascii="Arial" w:hAnsi="Arial" w:cs="Arial"/>
          <w:bCs/>
          <w:sz w:val="24"/>
          <w:szCs w:val="24"/>
          <w:u w:val="single"/>
        </w:rPr>
        <w:t>Rushcliffe Borough Councillor G Williams</w:t>
      </w:r>
    </w:p>
    <w:p w14:paraId="66AB5859" w14:textId="465A71C8" w:rsidR="00B37D9D" w:rsidRPr="00B37D9D" w:rsidRDefault="00B37D9D" w:rsidP="00B37D9D">
      <w:pPr>
        <w:tabs>
          <w:tab w:val="left" w:pos="720"/>
          <w:tab w:val="left" w:pos="990"/>
          <w:tab w:val="left" w:pos="1260"/>
          <w:tab w:val="left" w:pos="1800"/>
          <w:tab w:val="left" w:pos="3240"/>
          <w:tab w:val="left" w:pos="3780"/>
          <w:tab w:val="left" w:pos="4320"/>
        </w:tabs>
        <w:ind w:left="284" w:hanging="284"/>
        <w:rPr>
          <w:rFonts w:ascii="Arial" w:hAnsi="Arial" w:cs="Arial"/>
          <w:bCs/>
          <w:sz w:val="24"/>
          <w:szCs w:val="24"/>
        </w:rPr>
      </w:pPr>
      <w:r>
        <w:rPr>
          <w:rFonts w:ascii="Arial" w:hAnsi="Arial" w:cs="Arial"/>
          <w:bCs/>
        </w:rPr>
        <w:t xml:space="preserve">     </w:t>
      </w:r>
      <w:r w:rsidR="007A26B7">
        <w:rPr>
          <w:rFonts w:ascii="Arial" w:hAnsi="Arial" w:cs="Arial"/>
          <w:bCs/>
          <w:sz w:val="24"/>
          <w:szCs w:val="24"/>
        </w:rPr>
        <w:t>The extra funding for making the new leisure centre carbon neutral had been agreed at a cabinet meeting at the Borough. Thanks for given for residents donating to the Friary with the bin collections in January, 13 tonnes had been collected.</w:t>
      </w:r>
    </w:p>
    <w:p w14:paraId="5D85B4A7" w14:textId="66B71020" w:rsidR="00C658CE" w:rsidRPr="007A26B7" w:rsidRDefault="007A26B7" w:rsidP="00C658CE">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rPr>
      </w:pPr>
      <w:r>
        <w:rPr>
          <w:rFonts w:ascii="Arial" w:hAnsi="Arial" w:cs="Arial"/>
          <w:b/>
          <w:bCs/>
          <w:u w:val="single"/>
        </w:rPr>
        <w:t xml:space="preserve">BUDGET FOR THE YEAR ENDING 31 MARCH 2021 (FOLIO </w:t>
      </w:r>
      <w:r w:rsidR="00766F5B">
        <w:rPr>
          <w:rFonts w:ascii="Arial" w:hAnsi="Arial" w:cs="Arial"/>
          <w:b/>
          <w:bCs/>
          <w:u w:val="single"/>
        </w:rPr>
        <w:t>9470</w:t>
      </w:r>
      <w:r>
        <w:rPr>
          <w:rFonts w:ascii="Arial" w:hAnsi="Arial" w:cs="Arial"/>
          <w:b/>
          <w:bCs/>
          <w:u w:val="single"/>
        </w:rPr>
        <w:t xml:space="preserve"> TO </w:t>
      </w:r>
      <w:r w:rsidR="00766F5B">
        <w:rPr>
          <w:rFonts w:ascii="Arial" w:hAnsi="Arial" w:cs="Arial"/>
          <w:b/>
          <w:bCs/>
          <w:u w:val="single"/>
        </w:rPr>
        <w:t>9475</w:t>
      </w:r>
      <w:r>
        <w:rPr>
          <w:rFonts w:ascii="Arial" w:hAnsi="Arial" w:cs="Arial"/>
          <w:b/>
          <w:bCs/>
          <w:u w:val="single"/>
        </w:rPr>
        <w:t>)</w:t>
      </w:r>
    </w:p>
    <w:p w14:paraId="2E3D8253" w14:textId="2FCCB045" w:rsidR="007A26B7" w:rsidRDefault="007A26B7" w:rsidP="007A26B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5A93233A" w14:textId="67399530" w:rsidR="007A26B7" w:rsidRDefault="007A26B7" w:rsidP="007A26B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Councillor F Purdue-Horan presented </w:t>
      </w:r>
      <w:r w:rsidR="003F671D">
        <w:rPr>
          <w:rFonts w:ascii="Arial" w:hAnsi="Arial" w:cs="Arial"/>
          <w:bCs/>
        </w:rPr>
        <w:t>amendments to the recommended budget, this was seconded by Councillor M Stockwood.</w:t>
      </w:r>
    </w:p>
    <w:p w14:paraId="271D3891" w14:textId="270FDC42" w:rsidR="003F671D" w:rsidRDefault="003F671D" w:rsidP="007A26B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268191B1" w14:textId="45A120DB" w:rsidR="003F671D" w:rsidRPr="00287A61" w:rsidRDefault="003F671D" w:rsidP="007A26B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sidRPr="003F671D">
        <w:rPr>
          <w:rFonts w:ascii="Arial" w:hAnsi="Arial" w:cs="Arial"/>
          <w:b/>
          <w:u w:val="single"/>
        </w:rPr>
        <w:t>RESOLVED</w:t>
      </w:r>
      <w:r>
        <w:rPr>
          <w:rFonts w:ascii="Arial" w:hAnsi="Arial" w:cs="Arial"/>
          <w:bCs/>
        </w:rPr>
        <w:t>: that the budget of £300,265 be agreed, with a Band D Household Increase of £3.19p.</w:t>
      </w:r>
    </w:p>
    <w:p w14:paraId="79A130DF" w14:textId="687EE031" w:rsidR="00D81047" w:rsidRDefault="00D81047" w:rsidP="00D81047">
      <w:pPr>
        <w:tabs>
          <w:tab w:val="left" w:pos="720"/>
          <w:tab w:val="left" w:pos="990"/>
          <w:tab w:val="left" w:pos="1260"/>
          <w:tab w:val="left" w:pos="1800"/>
          <w:tab w:val="left" w:pos="3240"/>
          <w:tab w:val="left" w:pos="3780"/>
          <w:tab w:val="left" w:pos="4320"/>
        </w:tabs>
        <w:spacing w:after="0"/>
        <w:rPr>
          <w:rFonts w:ascii="Arial" w:hAnsi="Arial" w:cs="Arial"/>
          <w:bCs/>
          <w:sz w:val="24"/>
          <w:szCs w:val="24"/>
        </w:rPr>
      </w:pPr>
    </w:p>
    <w:p w14:paraId="25E3DAAE" w14:textId="505B0666" w:rsidR="00287A61" w:rsidRPr="00A46B6C" w:rsidRDefault="003F671D" w:rsidP="00C658CE">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rPr>
      </w:pPr>
      <w:r>
        <w:rPr>
          <w:rFonts w:ascii="Arial" w:hAnsi="Arial" w:cs="Arial"/>
          <w:b/>
          <w:bCs/>
          <w:u w:val="single"/>
        </w:rPr>
        <w:t xml:space="preserve">PRECEPT FOR THE YEAR ENDING </w:t>
      </w:r>
      <w:r w:rsidR="00A46B6C">
        <w:rPr>
          <w:rFonts w:ascii="Arial" w:hAnsi="Arial" w:cs="Arial"/>
          <w:b/>
          <w:bCs/>
          <w:u w:val="single"/>
        </w:rPr>
        <w:t>31 MARCH 2021</w:t>
      </w:r>
    </w:p>
    <w:p w14:paraId="4F115623" w14:textId="672269CF" w:rsidR="00A46B6C" w:rsidRDefault="00A46B6C" w:rsidP="00A46B6C">
      <w:pPr>
        <w:pStyle w:val="ListParagraph"/>
        <w:tabs>
          <w:tab w:val="left" w:pos="720"/>
          <w:tab w:val="left" w:pos="990"/>
          <w:tab w:val="left" w:pos="1260"/>
          <w:tab w:val="left" w:pos="1800"/>
          <w:tab w:val="left" w:pos="3240"/>
          <w:tab w:val="left" w:pos="3780"/>
          <w:tab w:val="left" w:pos="4320"/>
        </w:tabs>
        <w:ind w:left="360"/>
        <w:rPr>
          <w:rFonts w:ascii="Arial" w:hAnsi="Arial" w:cs="Arial"/>
          <w:b/>
          <w:bCs/>
          <w:u w:val="single"/>
        </w:rPr>
      </w:pPr>
    </w:p>
    <w:p w14:paraId="62740930" w14:textId="26473517" w:rsidR="00A46B6C" w:rsidRDefault="00A46B6C" w:rsidP="00A46B6C">
      <w:pPr>
        <w:pStyle w:val="ListParagraph"/>
        <w:numPr>
          <w:ilvl w:val="0"/>
          <w:numId w:val="14"/>
        </w:numPr>
        <w:tabs>
          <w:tab w:val="left" w:pos="720"/>
          <w:tab w:val="left" w:pos="990"/>
          <w:tab w:val="left" w:pos="1260"/>
          <w:tab w:val="left" w:pos="1800"/>
          <w:tab w:val="left" w:pos="3240"/>
          <w:tab w:val="left" w:pos="3780"/>
          <w:tab w:val="left" w:pos="4320"/>
        </w:tabs>
        <w:rPr>
          <w:rFonts w:ascii="Arial" w:hAnsi="Arial" w:cs="Arial"/>
        </w:rPr>
      </w:pPr>
      <w:r>
        <w:rPr>
          <w:rFonts w:ascii="Arial" w:hAnsi="Arial" w:cs="Arial"/>
        </w:rPr>
        <w:t>To set the precept for the year ending 31 March 2021</w:t>
      </w:r>
    </w:p>
    <w:p w14:paraId="14CC8A5A" w14:textId="6EFBA628" w:rsidR="00A46B6C" w:rsidRDefault="00A46B6C" w:rsidP="00A46B6C">
      <w:pPr>
        <w:pStyle w:val="ListParagraph"/>
        <w:tabs>
          <w:tab w:val="left" w:pos="720"/>
          <w:tab w:val="left" w:pos="990"/>
          <w:tab w:val="left" w:pos="1260"/>
          <w:tab w:val="left" w:pos="1800"/>
          <w:tab w:val="left" w:pos="3240"/>
          <w:tab w:val="left" w:pos="3780"/>
          <w:tab w:val="left" w:pos="4320"/>
        </w:tabs>
        <w:rPr>
          <w:rFonts w:ascii="Arial" w:hAnsi="Arial" w:cs="Arial"/>
        </w:rPr>
      </w:pPr>
      <w:r w:rsidRPr="00A46B6C">
        <w:rPr>
          <w:rFonts w:ascii="Arial" w:hAnsi="Arial" w:cs="Arial"/>
          <w:b/>
          <w:bCs/>
          <w:u w:val="single"/>
        </w:rPr>
        <w:t>RESOLVED:</w:t>
      </w:r>
      <w:r>
        <w:rPr>
          <w:rFonts w:ascii="Arial" w:hAnsi="Arial" w:cs="Arial"/>
        </w:rPr>
        <w:t xml:space="preserve"> that a precept of £300,265 be requested.</w:t>
      </w:r>
    </w:p>
    <w:p w14:paraId="088509E1" w14:textId="196BD1B9" w:rsidR="00A46B6C" w:rsidRPr="00A46B6C" w:rsidRDefault="00A46B6C" w:rsidP="00A46B6C">
      <w:pPr>
        <w:pStyle w:val="ListParagraph"/>
        <w:numPr>
          <w:ilvl w:val="0"/>
          <w:numId w:val="14"/>
        </w:numPr>
        <w:tabs>
          <w:tab w:val="left" w:pos="720"/>
          <w:tab w:val="left" w:pos="990"/>
          <w:tab w:val="left" w:pos="1260"/>
          <w:tab w:val="left" w:pos="1800"/>
          <w:tab w:val="left" w:pos="3240"/>
          <w:tab w:val="left" w:pos="3780"/>
          <w:tab w:val="left" w:pos="4320"/>
        </w:tabs>
        <w:rPr>
          <w:rFonts w:ascii="Arial" w:hAnsi="Arial" w:cs="Arial"/>
        </w:rPr>
      </w:pPr>
      <w:r>
        <w:rPr>
          <w:rFonts w:ascii="Arial" w:hAnsi="Arial" w:cs="Arial"/>
        </w:rPr>
        <w:t>Signing of the precept documentation</w:t>
      </w:r>
    </w:p>
    <w:p w14:paraId="2E421606" w14:textId="78276A74" w:rsidR="00A46B6C" w:rsidRPr="00A46B6C" w:rsidRDefault="00A46B6C" w:rsidP="00A46B6C">
      <w:pPr>
        <w:pStyle w:val="ListParagraph"/>
        <w:tabs>
          <w:tab w:val="left" w:pos="720"/>
          <w:tab w:val="left" w:pos="990"/>
          <w:tab w:val="left" w:pos="1260"/>
          <w:tab w:val="left" w:pos="1800"/>
          <w:tab w:val="left" w:pos="3240"/>
          <w:tab w:val="left" w:pos="3780"/>
          <w:tab w:val="left" w:pos="4320"/>
        </w:tabs>
        <w:rPr>
          <w:rFonts w:ascii="Arial" w:hAnsi="Arial" w:cs="Arial"/>
        </w:rPr>
      </w:pPr>
      <w:r>
        <w:rPr>
          <w:rFonts w:ascii="Arial" w:hAnsi="Arial" w:cs="Arial"/>
          <w:b/>
          <w:bCs/>
          <w:u w:val="single"/>
        </w:rPr>
        <w:t>RESOLVED:</w:t>
      </w:r>
      <w:r>
        <w:rPr>
          <w:rFonts w:ascii="Arial" w:hAnsi="Arial" w:cs="Arial"/>
        </w:rPr>
        <w:t xml:space="preserve"> that the Clerk sign the precept request.</w:t>
      </w:r>
    </w:p>
    <w:p w14:paraId="7A23AB0D" w14:textId="77777777" w:rsidR="00D81047" w:rsidRDefault="00D81047" w:rsidP="00D81047">
      <w:pPr>
        <w:tabs>
          <w:tab w:val="left" w:pos="720"/>
          <w:tab w:val="left" w:pos="990"/>
          <w:tab w:val="left" w:pos="1260"/>
          <w:tab w:val="left" w:pos="1800"/>
          <w:tab w:val="left" w:pos="3240"/>
          <w:tab w:val="left" w:pos="3780"/>
          <w:tab w:val="left" w:pos="4320"/>
        </w:tabs>
        <w:spacing w:after="0"/>
        <w:rPr>
          <w:rFonts w:ascii="Arial" w:hAnsi="Arial" w:cs="Arial"/>
          <w:bCs/>
        </w:rPr>
      </w:pPr>
    </w:p>
    <w:p w14:paraId="354DBF9E" w14:textId="5510A399" w:rsidR="00287A61" w:rsidRPr="00287A61" w:rsidRDefault="00A46B6C" w:rsidP="00C658CE">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rPr>
      </w:pPr>
      <w:r>
        <w:rPr>
          <w:rFonts w:ascii="Arial" w:hAnsi="Arial" w:cs="Arial"/>
          <w:b/>
          <w:bCs/>
          <w:u w:val="single"/>
        </w:rPr>
        <w:t>NEIGHBOURHOOD PLAN GRANT</w:t>
      </w:r>
    </w:p>
    <w:p w14:paraId="6244C312" w14:textId="7A60F8A6" w:rsidR="00D81047" w:rsidRDefault="00D81047" w:rsidP="00D81047">
      <w:pPr>
        <w:tabs>
          <w:tab w:val="left" w:pos="720"/>
          <w:tab w:val="left" w:pos="990"/>
          <w:tab w:val="left" w:pos="1260"/>
          <w:tab w:val="left" w:pos="1800"/>
          <w:tab w:val="left" w:pos="3240"/>
          <w:tab w:val="left" w:pos="3780"/>
          <w:tab w:val="left" w:pos="4320"/>
        </w:tabs>
        <w:spacing w:after="0"/>
        <w:rPr>
          <w:rFonts w:ascii="Arial" w:hAnsi="Arial" w:cs="Arial"/>
          <w:bCs/>
        </w:rPr>
      </w:pPr>
    </w:p>
    <w:p w14:paraId="752FF0DD" w14:textId="667346F5" w:rsidR="00A46B6C" w:rsidRDefault="00A46B6C" w:rsidP="00A46B6C">
      <w:pPr>
        <w:tabs>
          <w:tab w:val="left" w:pos="720"/>
          <w:tab w:val="left" w:pos="990"/>
          <w:tab w:val="left" w:pos="1260"/>
          <w:tab w:val="left" w:pos="1800"/>
          <w:tab w:val="left" w:pos="3240"/>
          <w:tab w:val="left" w:pos="3780"/>
          <w:tab w:val="left" w:pos="4320"/>
        </w:tabs>
        <w:spacing w:after="0"/>
        <w:ind w:left="360"/>
        <w:rPr>
          <w:rFonts w:ascii="Arial" w:hAnsi="Arial" w:cs="Arial"/>
          <w:bCs/>
          <w:sz w:val="24"/>
          <w:szCs w:val="24"/>
        </w:rPr>
      </w:pPr>
      <w:r w:rsidRPr="00A46B6C">
        <w:rPr>
          <w:rFonts w:ascii="Arial" w:hAnsi="Arial" w:cs="Arial"/>
          <w:bCs/>
          <w:sz w:val="24"/>
          <w:szCs w:val="24"/>
        </w:rPr>
        <w:t>The receipt of</w:t>
      </w:r>
      <w:r>
        <w:rPr>
          <w:rFonts w:ascii="Arial" w:hAnsi="Arial" w:cs="Arial"/>
          <w:bCs/>
          <w:sz w:val="24"/>
          <w:szCs w:val="24"/>
        </w:rPr>
        <w:t xml:space="preserve"> £1773.00 from Groundswork Ltd on 10 January 2020 and the transfer of the amount to the Neighbourhood Plan Steering Committee’s bank account was noted and accepted.</w:t>
      </w:r>
    </w:p>
    <w:p w14:paraId="0D219586" w14:textId="51BD06EF" w:rsidR="00287A61" w:rsidRPr="00F0251C" w:rsidRDefault="009334D6" w:rsidP="00C658CE">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rPr>
      </w:pPr>
      <w:r>
        <w:rPr>
          <w:rFonts w:ascii="Arial" w:hAnsi="Arial" w:cs="Arial"/>
          <w:b/>
          <w:bCs/>
          <w:u w:val="single"/>
        </w:rPr>
        <w:lastRenderedPageBreak/>
        <w:t>INVOICES</w:t>
      </w:r>
    </w:p>
    <w:p w14:paraId="7D5EA8B7" w14:textId="35F5119E" w:rsidR="00270F78" w:rsidRDefault="00270F78" w:rsidP="00D15D6B">
      <w:pPr>
        <w:tabs>
          <w:tab w:val="left" w:pos="720"/>
          <w:tab w:val="left" w:pos="990"/>
          <w:tab w:val="left" w:pos="1260"/>
          <w:tab w:val="left" w:pos="1800"/>
          <w:tab w:val="left" w:pos="3240"/>
          <w:tab w:val="left" w:pos="3780"/>
          <w:tab w:val="left" w:pos="4320"/>
        </w:tabs>
        <w:spacing w:after="0"/>
        <w:rPr>
          <w:rFonts w:ascii="Arial" w:hAnsi="Arial" w:cs="Arial"/>
          <w:bCs/>
        </w:rPr>
      </w:pPr>
    </w:p>
    <w:p w14:paraId="21C63C34" w14:textId="61BE8509" w:rsidR="00A46B6C" w:rsidRDefault="00A46B6C" w:rsidP="00A46B6C">
      <w:pPr>
        <w:tabs>
          <w:tab w:val="left" w:pos="720"/>
          <w:tab w:val="left" w:pos="990"/>
          <w:tab w:val="left" w:pos="1260"/>
          <w:tab w:val="left" w:pos="1800"/>
          <w:tab w:val="left" w:pos="3240"/>
          <w:tab w:val="left" w:pos="3780"/>
          <w:tab w:val="left" w:pos="4320"/>
        </w:tabs>
        <w:spacing w:after="0"/>
        <w:ind w:left="360"/>
        <w:rPr>
          <w:rFonts w:ascii="Arial" w:hAnsi="Arial" w:cs="Arial"/>
          <w:bCs/>
          <w:sz w:val="24"/>
          <w:szCs w:val="24"/>
        </w:rPr>
      </w:pPr>
      <w:r w:rsidRPr="007C333D">
        <w:rPr>
          <w:rFonts w:ascii="Arial" w:hAnsi="Arial" w:cs="Arial"/>
          <w:b/>
          <w:sz w:val="24"/>
          <w:szCs w:val="24"/>
          <w:u w:val="single"/>
        </w:rPr>
        <w:t>RESOLVED</w:t>
      </w:r>
      <w:r w:rsidR="007C333D" w:rsidRPr="007C333D">
        <w:rPr>
          <w:rFonts w:ascii="Arial" w:hAnsi="Arial" w:cs="Arial"/>
          <w:b/>
          <w:sz w:val="24"/>
          <w:szCs w:val="24"/>
          <w:u w:val="single"/>
        </w:rPr>
        <w:t>:</w:t>
      </w:r>
      <w:r w:rsidR="007C333D">
        <w:rPr>
          <w:rFonts w:ascii="Arial" w:hAnsi="Arial" w:cs="Arial"/>
          <w:bCs/>
          <w:sz w:val="24"/>
          <w:szCs w:val="24"/>
        </w:rPr>
        <w:t xml:space="preserve"> to make payments of £2550 to AT2 Tree Surgery, £2935.50 to Blachere, £3270 to Ellis Whittam and £2000 to Bingham Community Events Group.</w:t>
      </w:r>
    </w:p>
    <w:p w14:paraId="533B6A06" w14:textId="77777777" w:rsidR="007C333D" w:rsidRPr="00A46B6C" w:rsidRDefault="007C333D" w:rsidP="00A46B6C">
      <w:pPr>
        <w:tabs>
          <w:tab w:val="left" w:pos="720"/>
          <w:tab w:val="left" w:pos="990"/>
          <w:tab w:val="left" w:pos="1260"/>
          <w:tab w:val="left" w:pos="1800"/>
          <w:tab w:val="left" w:pos="3240"/>
          <w:tab w:val="left" w:pos="3780"/>
          <w:tab w:val="left" w:pos="4320"/>
        </w:tabs>
        <w:spacing w:after="0"/>
        <w:ind w:left="360"/>
        <w:rPr>
          <w:rFonts w:ascii="Arial" w:hAnsi="Arial" w:cs="Arial"/>
          <w:bCs/>
          <w:sz w:val="24"/>
          <w:szCs w:val="24"/>
        </w:rPr>
      </w:pPr>
    </w:p>
    <w:p w14:paraId="1CC03B69" w14:textId="1CE7D669" w:rsidR="00287A61" w:rsidRPr="00287A61" w:rsidRDefault="007C333D" w:rsidP="00C658CE">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rPr>
      </w:pPr>
      <w:r>
        <w:rPr>
          <w:rFonts w:ascii="Arial" w:hAnsi="Arial" w:cs="Arial"/>
          <w:b/>
          <w:bCs/>
          <w:u w:val="single"/>
        </w:rPr>
        <w:t>CORRESPONDENCE</w:t>
      </w:r>
    </w:p>
    <w:p w14:paraId="29B92EB1" w14:textId="6502A2FA" w:rsidR="00B62811" w:rsidRDefault="00270F78" w:rsidP="00D15D6B">
      <w:pPr>
        <w:tabs>
          <w:tab w:val="left" w:pos="720"/>
          <w:tab w:val="left" w:pos="990"/>
          <w:tab w:val="left" w:pos="1260"/>
          <w:tab w:val="left" w:pos="1800"/>
          <w:tab w:val="left" w:pos="3240"/>
          <w:tab w:val="left" w:pos="3780"/>
          <w:tab w:val="left" w:pos="4320"/>
        </w:tabs>
        <w:spacing w:after="0"/>
        <w:rPr>
          <w:rFonts w:ascii="Arial" w:hAnsi="Arial" w:cs="Arial"/>
          <w:bCs/>
        </w:rPr>
      </w:pPr>
      <w:r>
        <w:rPr>
          <w:rFonts w:ascii="Arial" w:hAnsi="Arial" w:cs="Arial"/>
          <w:bCs/>
        </w:rPr>
        <w:t xml:space="preserve"> </w:t>
      </w:r>
    </w:p>
    <w:p w14:paraId="31334290" w14:textId="60E77913" w:rsidR="007C333D" w:rsidRPr="007C333D" w:rsidRDefault="007C333D" w:rsidP="007C333D">
      <w:pPr>
        <w:pStyle w:val="ListParagraph"/>
        <w:numPr>
          <w:ilvl w:val="0"/>
          <w:numId w:val="15"/>
        </w:numPr>
        <w:tabs>
          <w:tab w:val="left" w:pos="720"/>
          <w:tab w:val="left" w:pos="990"/>
          <w:tab w:val="left" w:pos="1260"/>
          <w:tab w:val="left" w:pos="1800"/>
          <w:tab w:val="left" w:pos="3240"/>
          <w:tab w:val="left" w:pos="3780"/>
          <w:tab w:val="left" w:pos="4320"/>
        </w:tabs>
        <w:rPr>
          <w:rFonts w:ascii="Arial" w:hAnsi="Arial" w:cs="Arial"/>
          <w:b/>
          <w:bCs/>
          <w:u w:val="single"/>
        </w:rPr>
      </w:pPr>
      <w:r>
        <w:rPr>
          <w:rFonts w:ascii="Arial" w:hAnsi="Arial" w:cs="Arial"/>
        </w:rPr>
        <w:t xml:space="preserve"> Pigeons in Eaton Place</w:t>
      </w:r>
      <w:r w:rsidR="003777FE">
        <w:rPr>
          <w:rFonts w:ascii="Arial" w:hAnsi="Arial" w:cs="Arial"/>
        </w:rPr>
        <w:t>.</w:t>
      </w:r>
    </w:p>
    <w:p w14:paraId="66C5DBBE" w14:textId="626C4E35" w:rsidR="007C333D" w:rsidRDefault="007C333D" w:rsidP="007C333D">
      <w:pPr>
        <w:pStyle w:val="ListParagraph"/>
        <w:tabs>
          <w:tab w:val="left" w:pos="720"/>
          <w:tab w:val="left" w:pos="990"/>
          <w:tab w:val="left" w:pos="1260"/>
          <w:tab w:val="left" w:pos="1800"/>
          <w:tab w:val="left" w:pos="3240"/>
          <w:tab w:val="left" w:pos="3780"/>
          <w:tab w:val="left" w:pos="4320"/>
        </w:tabs>
        <w:ind w:left="786"/>
        <w:rPr>
          <w:rFonts w:ascii="Arial" w:hAnsi="Arial" w:cs="Arial"/>
        </w:rPr>
      </w:pPr>
      <w:r>
        <w:rPr>
          <w:rFonts w:ascii="Arial" w:hAnsi="Arial" w:cs="Arial"/>
        </w:rPr>
        <w:t>It was commented that on completion of the refurbishment works in Eaton Place, the pigeon spikes had not been replaced. It was agreed that the Community and Environment Committee will consider correspondence to the management agents.</w:t>
      </w:r>
    </w:p>
    <w:p w14:paraId="365560B6" w14:textId="0EEAD9CB" w:rsidR="007C333D" w:rsidRPr="007C333D" w:rsidRDefault="007C333D" w:rsidP="007C333D">
      <w:pPr>
        <w:pStyle w:val="ListParagraph"/>
        <w:numPr>
          <w:ilvl w:val="0"/>
          <w:numId w:val="15"/>
        </w:numPr>
        <w:tabs>
          <w:tab w:val="left" w:pos="720"/>
          <w:tab w:val="left" w:pos="990"/>
          <w:tab w:val="left" w:pos="1260"/>
          <w:tab w:val="left" w:pos="1800"/>
          <w:tab w:val="left" w:pos="3240"/>
          <w:tab w:val="left" w:pos="3780"/>
          <w:tab w:val="left" w:pos="4320"/>
        </w:tabs>
        <w:rPr>
          <w:rFonts w:ascii="Arial" w:hAnsi="Arial" w:cs="Arial"/>
          <w:b/>
          <w:bCs/>
          <w:u w:val="single"/>
        </w:rPr>
      </w:pPr>
      <w:r>
        <w:rPr>
          <w:rFonts w:ascii="Arial" w:hAnsi="Arial" w:cs="Arial"/>
        </w:rPr>
        <w:t xml:space="preserve"> Tree replacement and remedial paving slab work on the Market Place.</w:t>
      </w:r>
    </w:p>
    <w:p w14:paraId="62B1EEFA" w14:textId="34168923" w:rsidR="007C333D" w:rsidRDefault="007C333D" w:rsidP="007C333D">
      <w:pPr>
        <w:pStyle w:val="ListParagraph"/>
        <w:tabs>
          <w:tab w:val="left" w:pos="720"/>
          <w:tab w:val="left" w:pos="990"/>
          <w:tab w:val="left" w:pos="1260"/>
          <w:tab w:val="left" w:pos="1800"/>
          <w:tab w:val="left" w:pos="3240"/>
          <w:tab w:val="left" w:pos="3780"/>
          <w:tab w:val="left" w:pos="4320"/>
        </w:tabs>
        <w:ind w:left="786"/>
        <w:rPr>
          <w:rFonts w:ascii="Arial" w:hAnsi="Arial" w:cs="Arial"/>
        </w:rPr>
      </w:pPr>
      <w:r>
        <w:rPr>
          <w:rFonts w:ascii="Arial" w:hAnsi="Arial" w:cs="Arial"/>
        </w:rPr>
        <w:t xml:space="preserve">The work to replace three trees and </w:t>
      </w:r>
      <w:r w:rsidR="003777FE">
        <w:rPr>
          <w:rFonts w:ascii="Arial" w:hAnsi="Arial" w:cs="Arial"/>
        </w:rPr>
        <w:t>remedial paving slab work on the Market Place was commencing week beginning 3 February 2020.</w:t>
      </w:r>
    </w:p>
    <w:p w14:paraId="5F97E2DF" w14:textId="77777777" w:rsidR="003777FE" w:rsidRPr="007C333D" w:rsidRDefault="003777FE" w:rsidP="007C333D">
      <w:pPr>
        <w:pStyle w:val="ListParagraph"/>
        <w:tabs>
          <w:tab w:val="left" w:pos="720"/>
          <w:tab w:val="left" w:pos="990"/>
          <w:tab w:val="left" w:pos="1260"/>
          <w:tab w:val="left" w:pos="1800"/>
          <w:tab w:val="left" w:pos="3240"/>
          <w:tab w:val="left" w:pos="3780"/>
          <w:tab w:val="left" w:pos="4320"/>
        </w:tabs>
        <w:ind w:left="786"/>
        <w:rPr>
          <w:rFonts w:ascii="Arial" w:hAnsi="Arial" w:cs="Arial"/>
          <w:b/>
          <w:bCs/>
          <w:u w:val="single"/>
        </w:rPr>
      </w:pPr>
    </w:p>
    <w:p w14:paraId="6BAAEA16" w14:textId="6A14C159" w:rsidR="00BA2E6D" w:rsidRPr="009A52F8" w:rsidRDefault="009A52F8" w:rsidP="00C658CE">
      <w:pPr>
        <w:pStyle w:val="ListParagraph"/>
        <w:numPr>
          <w:ilvl w:val="0"/>
          <w:numId w:val="1"/>
        </w:numPr>
        <w:rPr>
          <w:rFonts w:ascii="Arial" w:hAnsi="Arial" w:cs="Arial"/>
          <w:b/>
          <w:u w:val="single"/>
        </w:rPr>
      </w:pPr>
      <w:r>
        <w:rPr>
          <w:rFonts w:ascii="Arial" w:hAnsi="Arial" w:cs="Arial"/>
          <w:b/>
          <w:u w:val="single"/>
        </w:rPr>
        <w:t>C</w:t>
      </w:r>
      <w:r w:rsidR="00BA2E6D" w:rsidRPr="009A52F8">
        <w:rPr>
          <w:rFonts w:ascii="Arial" w:hAnsi="Arial" w:cs="Arial"/>
          <w:b/>
          <w:u w:val="single"/>
        </w:rPr>
        <w:t>ONFIDENTIAL BUSINESS</w:t>
      </w:r>
    </w:p>
    <w:p w14:paraId="0E253219" w14:textId="77777777" w:rsidR="00BA2E6D" w:rsidRDefault="00BA2E6D" w:rsidP="00C37640">
      <w:pPr>
        <w:spacing w:after="0" w:line="240" w:lineRule="auto"/>
        <w:rPr>
          <w:rFonts w:ascii="Arial" w:eastAsia="Times New Roman" w:hAnsi="Arial" w:cs="Arial"/>
          <w:bCs/>
          <w:sz w:val="24"/>
          <w:szCs w:val="24"/>
        </w:rPr>
      </w:pPr>
    </w:p>
    <w:p w14:paraId="3F69BAD8" w14:textId="77777777" w:rsidR="00F26EA5" w:rsidRPr="00F26EA5" w:rsidRDefault="00F26EA5" w:rsidP="00C37640">
      <w:pPr>
        <w:tabs>
          <w:tab w:val="left" w:pos="720"/>
          <w:tab w:val="left" w:pos="990"/>
          <w:tab w:val="left" w:pos="1800"/>
          <w:tab w:val="left" w:pos="3240"/>
          <w:tab w:val="left" w:pos="3780"/>
          <w:tab w:val="left" w:pos="4320"/>
        </w:tabs>
        <w:spacing w:after="0" w:line="240" w:lineRule="auto"/>
        <w:rPr>
          <w:rFonts w:ascii="Arial" w:eastAsia="Times New Roman" w:hAnsi="Arial" w:cs="Arial"/>
          <w:bCs/>
          <w:sz w:val="24"/>
          <w:szCs w:val="24"/>
        </w:rPr>
      </w:pPr>
      <w:r w:rsidRPr="00F26EA5">
        <w:rPr>
          <w:rFonts w:ascii="Arial" w:eastAsia="Times New Roman" w:hAnsi="Arial" w:cs="Arial"/>
          <w:bCs/>
          <w:sz w:val="24"/>
          <w:szCs w:val="24"/>
        </w:rPr>
        <w:t>PUBLIC BODIES (ADMISSION TO MEETINGS) ACT 1960</w:t>
      </w:r>
    </w:p>
    <w:p w14:paraId="4C148DEF" w14:textId="0D52E50A" w:rsidR="00F26EA5" w:rsidRDefault="00F26EA5" w:rsidP="00C37640">
      <w:pPr>
        <w:tabs>
          <w:tab w:val="left" w:pos="720"/>
          <w:tab w:val="left" w:pos="990"/>
          <w:tab w:val="left" w:pos="1800"/>
          <w:tab w:val="left" w:pos="3240"/>
          <w:tab w:val="left" w:pos="3780"/>
          <w:tab w:val="left" w:pos="4320"/>
        </w:tabs>
        <w:spacing w:after="0" w:line="240" w:lineRule="auto"/>
        <w:rPr>
          <w:rFonts w:ascii="Arial" w:eastAsia="Times New Roman" w:hAnsi="Arial" w:cs="Arial"/>
          <w:bCs/>
          <w:sz w:val="24"/>
          <w:szCs w:val="24"/>
        </w:rPr>
      </w:pPr>
      <w:r w:rsidRPr="00F26EA5">
        <w:rPr>
          <w:rFonts w:ascii="Arial" w:eastAsia="Times New Roman" w:hAnsi="Arial" w:cs="Arial"/>
          <w:bCs/>
          <w:sz w:val="24"/>
          <w:szCs w:val="24"/>
        </w:rPr>
        <w:t>PRIOR  TO  THE  COMMENCEMENT  OF  THE  NEXT  BUSINESS,  THE FOLLOWING  RESOLUTION  WAS  P</w:t>
      </w:r>
      <w:r w:rsidR="00F57803">
        <w:rPr>
          <w:rFonts w:ascii="Arial" w:eastAsia="Times New Roman" w:hAnsi="Arial" w:cs="Arial"/>
          <w:bCs/>
          <w:sz w:val="24"/>
          <w:szCs w:val="24"/>
        </w:rPr>
        <w:t>ROPOSED,  SECONDED  AND CARRIED:</w:t>
      </w:r>
    </w:p>
    <w:p w14:paraId="70F7D53B" w14:textId="34A99667" w:rsidR="00F57803" w:rsidRPr="00F26EA5" w:rsidRDefault="00F57803" w:rsidP="00C37640">
      <w:pPr>
        <w:tabs>
          <w:tab w:val="left" w:pos="720"/>
          <w:tab w:val="left" w:pos="990"/>
          <w:tab w:val="left" w:pos="1800"/>
          <w:tab w:val="left" w:pos="3240"/>
          <w:tab w:val="left" w:pos="3780"/>
          <w:tab w:val="left" w:pos="4320"/>
        </w:tabs>
        <w:spacing w:after="0" w:line="240" w:lineRule="auto"/>
        <w:rPr>
          <w:rFonts w:ascii="Arial" w:eastAsia="Times New Roman" w:hAnsi="Arial" w:cs="Arial"/>
          <w:bCs/>
          <w:sz w:val="24"/>
          <w:szCs w:val="24"/>
        </w:rPr>
      </w:pPr>
      <w:r>
        <w:rPr>
          <w:rFonts w:ascii="Arial" w:eastAsia="Times New Roman" w:hAnsi="Arial" w:cs="Arial"/>
          <w:bCs/>
          <w:sz w:val="24"/>
          <w:szCs w:val="24"/>
        </w:rPr>
        <w:t>“That in view of the confidential n</w:t>
      </w:r>
      <w:r w:rsidR="00C34CE7">
        <w:rPr>
          <w:rFonts w:ascii="Arial" w:eastAsia="Times New Roman" w:hAnsi="Arial" w:cs="Arial"/>
          <w:bCs/>
          <w:sz w:val="24"/>
          <w:szCs w:val="24"/>
        </w:rPr>
        <w:t xml:space="preserve">ature of the business about to </w:t>
      </w:r>
      <w:r>
        <w:rPr>
          <w:rFonts w:ascii="Arial" w:eastAsia="Times New Roman" w:hAnsi="Arial" w:cs="Arial"/>
          <w:bCs/>
          <w:sz w:val="24"/>
          <w:szCs w:val="24"/>
        </w:rPr>
        <w:t>be transacted, it is advisable in the public interest that the press and public be temporarily excluded, and they are instructed to withdraw”</w:t>
      </w:r>
    </w:p>
    <w:p w14:paraId="686442B9" w14:textId="479D2F9F" w:rsidR="00F26EA5" w:rsidRDefault="00F26EA5" w:rsidP="00C37640">
      <w:pPr>
        <w:tabs>
          <w:tab w:val="left" w:pos="720"/>
          <w:tab w:val="left" w:pos="990"/>
          <w:tab w:val="left" w:pos="1800"/>
          <w:tab w:val="left" w:pos="3240"/>
          <w:tab w:val="left" w:pos="3780"/>
          <w:tab w:val="left" w:pos="4320"/>
        </w:tabs>
        <w:spacing w:after="0" w:line="240" w:lineRule="auto"/>
        <w:rPr>
          <w:rFonts w:ascii="Arial" w:eastAsia="Times New Roman" w:hAnsi="Arial" w:cs="Arial"/>
          <w:bCs/>
          <w:sz w:val="24"/>
          <w:szCs w:val="24"/>
        </w:rPr>
      </w:pPr>
    </w:p>
    <w:p w14:paraId="4B95F7F8" w14:textId="6960B32F" w:rsidR="00F26EA5" w:rsidRDefault="00F26EA5" w:rsidP="00C37640">
      <w:pPr>
        <w:tabs>
          <w:tab w:val="left" w:pos="720"/>
          <w:tab w:val="left" w:pos="990"/>
          <w:tab w:val="left" w:pos="1800"/>
          <w:tab w:val="left" w:pos="3240"/>
          <w:tab w:val="left" w:pos="3780"/>
          <w:tab w:val="left" w:pos="4320"/>
        </w:tabs>
        <w:spacing w:after="0" w:line="240" w:lineRule="auto"/>
        <w:rPr>
          <w:rFonts w:ascii="Arial" w:eastAsia="Times New Roman" w:hAnsi="Arial" w:cs="Arial"/>
          <w:bCs/>
          <w:sz w:val="24"/>
          <w:szCs w:val="24"/>
        </w:rPr>
      </w:pPr>
      <w:r w:rsidRPr="00F26EA5">
        <w:rPr>
          <w:rFonts w:ascii="Arial" w:eastAsia="Times New Roman" w:hAnsi="Arial" w:cs="Arial"/>
          <w:bCs/>
          <w:sz w:val="24"/>
          <w:szCs w:val="24"/>
        </w:rPr>
        <w:t>The following matters were discussed:-</w:t>
      </w:r>
    </w:p>
    <w:p w14:paraId="60B92D10" w14:textId="77777777" w:rsidR="006B13D5" w:rsidRPr="00F26EA5" w:rsidRDefault="006B13D5" w:rsidP="00C37640">
      <w:pPr>
        <w:tabs>
          <w:tab w:val="left" w:pos="720"/>
          <w:tab w:val="left" w:pos="990"/>
          <w:tab w:val="left" w:pos="1800"/>
          <w:tab w:val="left" w:pos="3240"/>
          <w:tab w:val="left" w:pos="3780"/>
          <w:tab w:val="left" w:pos="4320"/>
        </w:tabs>
        <w:spacing w:after="0" w:line="240" w:lineRule="auto"/>
        <w:rPr>
          <w:rFonts w:ascii="Arial" w:eastAsia="Times New Roman" w:hAnsi="Arial" w:cs="Arial"/>
          <w:bCs/>
          <w:sz w:val="24"/>
          <w:szCs w:val="24"/>
        </w:rPr>
      </w:pPr>
    </w:p>
    <w:p w14:paraId="49B1CCD5" w14:textId="195A68CD" w:rsidR="0025394C" w:rsidRPr="003777FE" w:rsidRDefault="0025394C" w:rsidP="003777FE">
      <w:pPr>
        <w:pStyle w:val="ListParagraph"/>
        <w:numPr>
          <w:ilvl w:val="0"/>
          <w:numId w:val="11"/>
        </w:numPr>
        <w:tabs>
          <w:tab w:val="left" w:pos="720"/>
          <w:tab w:val="left" w:pos="990"/>
          <w:tab w:val="left" w:pos="3240"/>
          <w:tab w:val="left" w:pos="3780"/>
          <w:tab w:val="left" w:pos="4320"/>
        </w:tabs>
        <w:rPr>
          <w:rFonts w:ascii="Arial" w:hAnsi="Arial" w:cs="Arial"/>
          <w:bCs/>
        </w:rPr>
      </w:pPr>
      <w:r w:rsidRPr="003777FE">
        <w:rPr>
          <w:rFonts w:ascii="Arial" w:hAnsi="Arial" w:cs="Arial"/>
          <w:bCs/>
        </w:rPr>
        <w:t>Confidential n</w:t>
      </w:r>
      <w:r w:rsidR="00783A10" w:rsidRPr="003777FE">
        <w:rPr>
          <w:rFonts w:ascii="Arial" w:hAnsi="Arial" w:cs="Arial"/>
          <w:bCs/>
        </w:rPr>
        <w:t>o</w:t>
      </w:r>
      <w:r w:rsidR="00E039E2" w:rsidRPr="003777FE">
        <w:rPr>
          <w:rFonts w:ascii="Arial" w:hAnsi="Arial" w:cs="Arial"/>
          <w:bCs/>
        </w:rPr>
        <w:t>tes</w:t>
      </w:r>
      <w:r w:rsidRPr="003777FE">
        <w:rPr>
          <w:rFonts w:ascii="Arial" w:hAnsi="Arial" w:cs="Arial"/>
          <w:bCs/>
        </w:rPr>
        <w:t xml:space="preserve"> </w:t>
      </w:r>
      <w:r w:rsidR="000940FB" w:rsidRPr="003777FE">
        <w:rPr>
          <w:rFonts w:ascii="Arial" w:hAnsi="Arial" w:cs="Arial"/>
          <w:bCs/>
        </w:rPr>
        <w:t xml:space="preserve">- </w:t>
      </w:r>
      <w:r w:rsidR="00744815" w:rsidRPr="003777FE">
        <w:rPr>
          <w:rFonts w:ascii="Arial" w:hAnsi="Arial" w:cs="Arial"/>
          <w:bCs/>
        </w:rPr>
        <w:t>Full Council</w:t>
      </w:r>
      <w:r w:rsidR="00B62811" w:rsidRPr="003777FE">
        <w:rPr>
          <w:rFonts w:ascii="Arial" w:hAnsi="Arial" w:cs="Arial"/>
          <w:bCs/>
        </w:rPr>
        <w:t xml:space="preserve"> </w:t>
      </w:r>
      <w:r w:rsidR="003777FE" w:rsidRPr="003777FE">
        <w:rPr>
          <w:rFonts w:ascii="Arial" w:hAnsi="Arial" w:cs="Arial"/>
          <w:bCs/>
        </w:rPr>
        <w:t>22 October 2019.</w:t>
      </w:r>
    </w:p>
    <w:p w14:paraId="2154CFBF" w14:textId="77777777" w:rsidR="00D502EC" w:rsidRPr="0025394C" w:rsidRDefault="00D502EC" w:rsidP="003777FE">
      <w:pPr>
        <w:pStyle w:val="ListParagraph"/>
        <w:tabs>
          <w:tab w:val="left" w:pos="720"/>
          <w:tab w:val="left" w:pos="990"/>
          <w:tab w:val="left" w:pos="3240"/>
          <w:tab w:val="left" w:pos="3780"/>
          <w:tab w:val="left" w:pos="4320"/>
        </w:tabs>
        <w:rPr>
          <w:rFonts w:ascii="Arial" w:hAnsi="Arial" w:cs="Arial"/>
          <w:bCs/>
        </w:rPr>
      </w:pPr>
    </w:p>
    <w:p w14:paraId="4F311C45" w14:textId="570A283D" w:rsidR="00D65B31" w:rsidRDefault="004224C4" w:rsidP="003777FE">
      <w:pPr>
        <w:pStyle w:val="ListParagraph"/>
        <w:tabs>
          <w:tab w:val="left" w:pos="720"/>
          <w:tab w:val="left" w:pos="990"/>
          <w:tab w:val="left" w:pos="3240"/>
          <w:tab w:val="left" w:pos="3780"/>
          <w:tab w:val="left" w:pos="4320"/>
        </w:tabs>
        <w:rPr>
          <w:rFonts w:ascii="Arial" w:hAnsi="Arial" w:cs="Arial"/>
        </w:rPr>
      </w:pPr>
      <w:r>
        <w:rPr>
          <w:rFonts w:ascii="Arial" w:hAnsi="Arial" w:cs="Arial"/>
          <w:b/>
          <w:bCs/>
          <w:u w:val="single"/>
        </w:rPr>
        <w:t>RESOLVED</w:t>
      </w:r>
      <w:r w:rsidR="00374233">
        <w:rPr>
          <w:rFonts w:ascii="Arial" w:hAnsi="Arial" w:cs="Arial"/>
          <w:b/>
          <w:bCs/>
          <w:u w:val="single"/>
        </w:rPr>
        <w:t>:</w:t>
      </w:r>
      <w:r w:rsidR="0025394C">
        <w:rPr>
          <w:rFonts w:ascii="Arial" w:hAnsi="Arial" w:cs="Arial"/>
          <w:bCs/>
        </w:rPr>
        <w:t xml:space="preserve"> </w:t>
      </w:r>
      <w:r w:rsidR="00D15D6B">
        <w:rPr>
          <w:rFonts w:ascii="Arial" w:hAnsi="Arial" w:cs="Arial"/>
        </w:rPr>
        <w:t>that the notes be approved</w:t>
      </w:r>
    </w:p>
    <w:p w14:paraId="722A080D" w14:textId="77777777" w:rsidR="003777FE" w:rsidRPr="003777FE" w:rsidRDefault="003777FE" w:rsidP="003777FE">
      <w:pPr>
        <w:pStyle w:val="ListParagraph"/>
        <w:tabs>
          <w:tab w:val="left" w:pos="720"/>
          <w:tab w:val="left" w:pos="990"/>
          <w:tab w:val="left" w:pos="3240"/>
          <w:tab w:val="left" w:pos="3780"/>
          <w:tab w:val="left" w:pos="4320"/>
        </w:tabs>
        <w:rPr>
          <w:rFonts w:ascii="Arial" w:hAnsi="Arial" w:cs="Arial"/>
          <w:bCs/>
        </w:rPr>
      </w:pPr>
    </w:p>
    <w:p w14:paraId="47A2B677" w14:textId="7FAD07BC" w:rsidR="008D5023" w:rsidRPr="000940FB" w:rsidRDefault="00443946" w:rsidP="003777FE">
      <w:pPr>
        <w:pStyle w:val="ListParagraph"/>
        <w:numPr>
          <w:ilvl w:val="0"/>
          <w:numId w:val="11"/>
        </w:numPr>
        <w:tabs>
          <w:tab w:val="left" w:pos="426"/>
          <w:tab w:val="left" w:pos="990"/>
          <w:tab w:val="left" w:pos="3240"/>
          <w:tab w:val="left" w:pos="3780"/>
          <w:tab w:val="left" w:pos="4320"/>
        </w:tabs>
        <w:rPr>
          <w:rFonts w:ascii="Arial" w:hAnsi="Arial" w:cs="Arial"/>
        </w:rPr>
      </w:pPr>
      <w:r w:rsidRPr="000940FB">
        <w:rPr>
          <w:rFonts w:ascii="Arial" w:hAnsi="Arial" w:cs="Arial"/>
          <w:bCs/>
        </w:rPr>
        <w:t xml:space="preserve"> </w:t>
      </w:r>
      <w:r w:rsidR="0025394C" w:rsidRPr="003777FE">
        <w:rPr>
          <w:rFonts w:ascii="Arial" w:hAnsi="Arial" w:cs="Arial"/>
          <w:bCs/>
        </w:rPr>
        <w:t>Confidential n</w:t>
      </w:r>
      <w:r w:rsidR="00B77AB5" w:rsidRPr="003777FE">
        <w:rPr>
          <w:rFonts w:ascii="Arial" w:hAnsi="Arial" w:cs="Arial"/>
          <w:bCs/>
        </w:rPr>
        <w:t>otes</w:t>
      </w:r>
      <w:r w:rsidR="003777FE">
        <w:rPr>
          <w:rFonts w:ascii="Arial" w:hAnsi="Arial" w:cs="Arial"/>
          <w:bCs/>
        </w:rPr>
        <w:t xml:space="preserve"> </w:t>
      </w:r>
      <w:r w:rsidR="009334D6" w:rsidRPr="003777FE">
        <w:rPr>
          <w:rFonts w:ascii="Arial" w:hAnsi="Arial" w:cs="Arial"/>
          <w:bCs/>
        </w:rPr>
        <w:t>–</w:t>
      </w:r>
      <w:r w:rsidR="000940FB" w:rsidRPr="003777FE">
        <w:rPr>
          <w:rFonts w:ascii="Arial" w:hAnsi="Arial" w:cs="Arial"/>
          <w:bCs/>
        </w:rPr>
        <w:t xml:space="preserve"> </w:t>
      </w:r>
      <w:r w:rsidR="009334D6" w:rsidRPr="003777FE">
        <w:rPr>
          <w:rFonts w:ascii="Arial" w:hAnsi="Arial" w:cs="Arial"/>
          <w:bCs/>
        </w:rPr>
        <w:t>Policy &amp; Resources</w:t>
      </w:r>
      <w:r w:rsidR="00F0251C" w:rsidRPr="003777FE">
        <w:rPr>
          <w:rFonts w:ascii="Arial" w:hAnsi="Arial" w:cs="Arial"/>
          <w:bCs/>
        </w:rPr>
        <w:t xml:space="preserve"> </w:t>
      </w:r>
      <w:r w:rsidR="000940FB" w:rsidRPr="003777FE">
        <w:rPr>
          <w:rFonts w:ascii="Arial" w:hAnsi="Arial" w:cs="Arial"/>
          <w:bCs/>
        </w:rPr>
        <w:t xml:space="preserve">Committee </w:t>
      </w:r>
      <w:r w:rsidR="003777FE">
        <w:rPr>
          <w:rFonts w:ascii="Arial" w:hAnsi="Arial" w:cs="Arial"/>
          <w:bCs/>
        </w:rPr>
        <w:t>29 October 2019</w:t>
      </w:r>
    </w:p>
    <w:p w14:paraId="34B8EEF3" w14:textId="77777777" w:rsidR="004E70E3" w:rsidRPr="0025394C" w:rsidRDefault="004E70E3" w:rsidP="003777FE">
      <w:pPr>
        <w:pStyle w:val="ListParagraph"/>
        <w:tabs>
          <w:tab w:val="left" w:pos="720"/>
          <w:tab w:val="left" w:pos="990"/>
          <w:tab w:val="left" w:pos="3240"/>
          <w:tab w:val="left" w:pos="3780"/>
          <w:tab w:val="left" w:pos="4320"/>
        </w:tabs>
        <w:rPr>
          <w:rFonts w:ascii="Arial" w:hAnsi="Arial" w:cs="Arial"/>
        </w:rPr>
      </w:pPr>
    </w:p>
    <w:p w14:paraId="76A2945C" w14:textId="3E2D5274" w:rsidR="00A54FDF" w:rsidRDefault="00F0251C" w:rsidP="003777FE">
      <w:pPr>
        <w:tabs>
          <w:tab w:val="left" w:pos="720"/>
          <w:tab w:val="left" w:pos="990"/>
          <w:tab w:val="left" w:pos="2340"/>
          <w:tab w:val="left" w:pos="3240"/>
          <w:tab w:val="left" w:pos="3420"/>
          <w:tab w:val="left" w:pos="3780"/>
          <w:tab w:val="left" w:pos="4320"/>
        </w:tabs>
        <w:spacing w:after="0" w:line="240" w:lineRule="auto"/>
        <w:ind w:left="720"/>
        <w:rPr>
          <w:rFonts w:ascii="Arial" w:hAnsi="Arial" w:cs="Arial"/>
          <w:sz w:val="24"/>
          <w:szCs w:val="24"/>
        </w:rPr>
      </w:pPr>
      <w:r w:rsidRPr="00F0251C">
        <w:rPr>
          <w:rFonts w:ascii="Arial" w:hAnsi="Arial" w:cs="Arial"/>
          <w:b/>
          <w:sz w:val="24"/>
          <w:szCs w:val="24"/>
          <w:u w:val="single"/>
        </w:rPr>
        <w:t>RESOLVED</w:t>
      </w:r>
      <w:r w:rsidR="000940FB">
        <w:rPr>
          <w:rFonts w:ascii="Arial" w:hAnsi="Arial" w:cs="Arial"/>
          <w:sz w:val="24"/>
          <w:szCs w:val="24"/>
        </w:rPr>
        <w:t>:</w:t>
      </w:r>
      <w:r>
        <w:rPr>
          <w:rFonts w:ascii="Arial" w:hAnsi="Arial" w:cs="Arial"/>
          <w:sz w:val="24"/>
          <w:szCs w:val="24"/>
        </w:rPr>
        <w:t xml:space="preserve"> </w:t>
      </w:r>
      <w:r w:rsidR="00D15D6B">
        <w:rPr>
          <w:rFonts w:ascii="Arial" w:hAnsi="Arial" w:cs="Arial"/>
          <w:sz w:val="24"/>
          <w:szCs w:val="24"/>
        </w:rPr>
        <w:t>that the recommendations be approved</w:t>
      </w:r>
    </w:p>
    <w:p w14:paraId="4A6FA80C" w14:textId="77777777" w:rsidR="003777FE" w:rsidRDefault="003777FE" w:rsidP="003777FE">
      <w:pPr>
        <w:tabs>
          <w:tab w:val="left" w:pos="720"/>
          <w:tab w:val="left" w:pos="990"/>
          <w:tab w:val="left" w:pos="2340"/>
          <w:tab w:val="left" w:pos="3240"/>
          <w:tab w:val="left" w:pos="3420"/>
          <w:tab w:val="left" w:pos="3780"/>
          <w:tab w:val="left" w:pos="4320"/>
        </w:tabs>
        <w:spacing w:after="0" w:line="240" w:lineRule="auto"/>
        <w:ind w:left="720"/>
        <w:rPr>
          <w:rFonts w:ascii="Arial" w:hAnsi="Arial" w:cs="Arial"/>
          <w:sz w:val="24"/>
          <w:szCs w:val="24"/>
        </w:rPr>
      </w:pPr>
    </w:p>
    <w:p w14:paraId="562284EE" w14:textId="31A68260" w:rsidR="00A54FDF" w:rsidRPr="000940FB" w:rsidRDefault="000940FB" w:rsidP="003777FE">
      <w:pPr>
        <w:pStyle w:val="ListParagraph"/>
        <w:numPr>
          <w:ilvl w:val="0"/>
          <w:numId w:val="11"/>
        </w:numPr>
        <w:tabs>
          <w:tab w:val="left" w:pos="720"/>
          <w:tab w:val="left" w:pos="990"/>
          <w:tab w:val="left" w:pos="2340"/>
          <w:tab w:val="left" w:pos="3240"/>
          <w:tab w:val="left" w:pos="3420"/>
          <w:tab w:val="left" w:pos="3780"/>
          <w:tab w:val="left" w:pos="4320"/>
        </w:tabs>
        <w:rPr>
          <w:rFonts w:ascii="Arial" w:hAnsi="Arial" w:cs="Arial"/>
        </w:rPr>
      </w:pPr>
      <w:r>
        <w:rPr>
          <w:rFonts w:ascii="Arial" w:hAnsi="Arial" w:cs="Arial"/>
        </w:rPr>
        <w:t xml:space="preserve"> </w:t>
      </w:r>
      <w:r w:rsidR="00F0251C" w:rsidRPr="003777FE">
        <w:rPr>
          <w:rFonts w:ascii="Arial" w:hAnsi="Arial" w:cs="Arial"/>
        </w:rPr>
        <w:t xml:space="preserve">Confidential notes </w:t>
      </w:r>
      <w:r w:rsidR="003777FE" w:rsidRPr="003777FE">
        <w:rPr>
          <w:rFonts w:ascii="Arial" w:hAnsi="Arial" w:cs="Arial"/>
        </w:rPr>
        <w:t>–</w:t>
      </w:r>
      <w:r w:rsidRPr="003777FE">
        <w:rPr>
          <w:rFonts w:ascii="Arial" w:hAnsi="Arial" w:cs="Arial"/>
        </w:rPr>
        <w:t xml:space="preserve"> </w:t>
      </w:r>
      <w:r w:rsidR="003777FE" w:rsidRPr="003777FE">
        <w:rPr>
          <w:rFonts w:ascii="Arial" w:hAnsi="Arial" w:cs="Arial"/>
        </w:rPr>
        <w:t>Community &amp; Environment 19 November</w:t>
      </w:r>
      <w:r w:rsidR="00F0251C" w:rsidRPr="003777FE">
        <w:rPr>
          <w:rFonts w:ascii="Arial" w:hAnsi="Arial" w:cs="Arial"/>
        </w:rPr>
        <w:t xml:space="preserve"> 201</w:t>
      </w:r>
      <w:r w:rsidR="009334D6" w:rsidRPr="003777FE">
        <w:rPr>
          <w:rFonts w:ascii="Arial" w:hAnsi="Arial" w:cs="Arial"/>
        </w:rPr>
        <w:t>9</w:t>
      </w:r>
    </w:p>
    <w:p w14:paraId="22DAF18A" w14:textId="77777777" w:rsidR="004E70E3" w:rsidRDefault="004E70E3" w:rsidP="003777FE">
      <w:pPr>
        <w:tabs>
          <w:tab w:val="left" w:pos="720"/>
          <w:tab w:val="left" w:pos="990"/>
          <w:tab w:val="left" w:pos="2340"/>
          <w:tab w:val="left" w:pos="3240"/>
          <w:tab w:val="left" w:pos="3420"/>
          <w:tab w:val="left" w:pos="3780"/>
          <w:tab w:val="left" w:pos="4320"/>
        </w:tabs>
        <w:spacing w:after="0" w:line="240" w:lineRule="auto"/>
        <w:ind w:left="720"/>
        <w:rPr>
          <w:rFonts w:ascii="Arial" w:hAnsi="Arial" w:cs="Arial"/>
          <w:b/>
          <w:sz w:val="24"/>
          <w:szCs w:val="24"/>
          <w:u w:val="single"/>
        </w:rPr>
      </w:pPr>
    </w:p>
    <w:p w14:paraId="055293E1" w14:textId="388EBFCF" w:rsidR="00A54FDF" w:rsidRDefault="00F0251C" w:rsidP="003777FE">
      <w:pPr>
        <w:tabs>
          <w:tab w:val="left" w:pos="720"/>
          <w:tab w:val="left" w:pos="990"/>
          <w:tab w:val="left" w:pos="2340"/>
          <w:tab w:val="left" w:pos="3240"/>
          <w:tab w:val="left" w:pos="3420"/>
          <w:tab w:val="left" w:pos="3780"/>
          <w:tab w:val="left" w:pos="4320"/>
        </w:tabs>
        <w:spacing w:after="0" w:line="240" w:lineRule="auto"/>
        <w:ind w:left="720"/>
        <w:rPr>
          <w:rFonts w:ascii="Arial" w:hAnsi="Arial" w:cs="Arial"/>
          <w:sz w:val="24"/>
          <w:szCs w:val="24"/>
        </w:rPr>
      </w:pPr>
      <w:r w:rsidRPr="00F0251C">
        <w:rPr>
          <w:rFonts w:ascii="Arial" w:hAnsi="Arial" w:cs="Arial"/>
          <w:b/>
          <w:sz w:val="24"/>
          <w:szCs w:val="24"/>
          <w:u w:val="single"/>
        </w:rPr>
        <w:t>RESOLVED</w:t>
      </w:r>
      <w:r w:rsidR="000940FB">
        <w:rPr>
          <w:rFonts w:ascii="Arial" w:hAnsi="Arial" w:cs="Arial"/>
          <w:sz w:val="24"/>
          <w:szCs w:val="24"/>
        </w:rPr>
        <w:t>:</w:t>
      </w:r>
      <w:r>
        <w:rPr>
          <w:rFonts w:ascii="Arial" w:hAnsi="Arial" w:cs="Arial"/>
          <w:sz w:val="24"/>
          <w:szCs w:val="24"/>
        </w:rPr>
        <w:t xml:space="preserve"> that the notes and recommendations be approved</w:t>
      </w:r>
    </w:p>
    <w:p w14:paraId="57612DCE" w14:textId="77777777" w:rsidR="003777FE" w:rsidRDefault="003777FE" w:rsidP="003777FE">
      <w:pPr>
        <w:tabs>
          <w:tab w:val="left" w:pos="720"/>
          <w:tab w:val="left" w:pos="990"/>
          <w:tab w:val="left" w:pos="2340"/>
          <w:tab w:val="left" w:pos="3240"/>
          <w:tab w:val="left" w:pos="3420"/>
          <w:tab w:val="left" w:pos="3780"/>
          <w:tab w:val="left" w:pos="4320"/>
        </w:tabs>
        <w:spacing w:after="0" w:line="240" w:lineRule="auto"/>
        <w:ind w:left="720"/>
        <w:rPr>
          <w:rFonts w:ascii="Arial" w:hAnsi="Arial" w:cs="Arial"/>
          <w:sz w:val="24"/>
          <w:szCs w:val="24"/>
        </w:rPr>
      </w:pPr>
    </w:p>
    <w:p w14:paraId="4D7CC5D5" w14:textId="71ADDCFA" w:rsidR="003777FE" w:rsidRDefault="003777FE" w:rsidP="003777FE">
      <w:pPr>
        <w:pStyle w:val="ListParagraph"/>
        <w:numPr>
          <w:ilvl w:val="0"/>
          <w:numId w:val="11"/>
        </w:numPr>
        <w:tabs>
          <w:tab w:val="left" w:pos="720"/>
          <w:tab w:val="left" w:pos="990"/>
          <w:tab w:val="left" w:pos="2340"/>
          <w:tab w:val="left" w:pos="3240"/>
          <w:tab w:val="left" w:pos="3420"/>
          <w:tab w:val="left" w:pos="3780"/>
          <w:tab w:val="left" w:pos="4320"/>
        </w:tabs>
        <w:rPr>
          <w:rFonts w:ascii="Arial" w:hAnsi="Arial" w:cs="Arial"/>
          <w:bCs/>
        </w:rPr>
      </w:pPr>
      <w:r>
        <w:rPr>
          <w:rFonts w:ascii="Arial" w:hAnsi="Arial" w:cs="Arial"/>
          <w:bCs/>
        </w:rPr>
        <w:t>Confidential notes – Extra ordinary Policy &amp; Resources 14 January 2020</w:t>
      </w:r>
    </w:p>
    <w:p w14:paraId="36034FEB" w14:textId="381DAFD5" w:rsidR="003777FE" w:rsidRDefault="003777FE" w:rsidP="003777FE">
      <w:pPr>
        <w:pStyle w:val="ListParagraph"/>
        <w:tabs>
          <w:tab w:val="left" w:pos="720"/>
          <w:tab w:val="left" w:pos="990"/>
          <w:tab w:val="left" w:pos="2340"/>
          <w:tab w:val="left" w:pos="3240"/>
          <w:tab w:val="left" w:pos="3420"/>
          <w:tab w:val="left" w:pos="3780"/>
          <w:tab w:val="left" w:pos="4320"/>
        </w:tabs>
        <w:rPr>
          <w:rFonts w:ascii="Arial" w:hAnsi="Arial" w:cs="Arial"/>
          <w:bCs/>
        </w:rPr>
      </w:pPr>
    </w:p>
    <w:p w14:paraId="65EF4077" w14:textId="28DEF5E2" w:rsidR="003777FE" w:rsidRDefault="003777FE" w:rsidP="003777FE">
      <w:pPr>
        <w:pStyle w:val="ListParagraph"/>
        <w:tabs>
          <w:tab w:val="left" w:pos="720"/>
          <w:tab w:val="left" w:pos="990"/>
          <w:tab w:val="left" w:pos="2340"/>
          <w:tab w:val="left" w:pos="3240"/>
          <w:tab w:val="left" w:pos="3420"/>
          <w:tab w:val="left" w:pos="3780"/>
          <w:tab w:val="left" w:pos="4320"/>
        </w:tabs>
        <w:rPr>
          <w:rFonts w:ascii="Arial" w:hAnsi="Arial" w:cs="Arial"/>
          <w:bCs/>
        </w:rPr>
      </w:pPr>
      <w:r w:rsidRPr="003777FE">
        <w:rPr>
          <w:rFonts w:ascii="Arial" w:hAnsi="Arial" w:cs="Arial"/>
          <w:b/>
          <w:u w:val="single"/>
        </w:rPr>
        <w:t>RESOLVED:</w:t>
      </w:r>
      <w:r>
        <w:rPr>
          <w:rFonts w:ascii="Arial" w:hAnsi="Arial" w:cs="Arial"/>
          <w:bCs/>
        </w:rPr>
        <w:t xml:space="preserve"> that the notes and recommendations be approved.</w:t>
      </w:r>
    </w:p>
    <w:p w14:paraId="0C8BA52A" w14:textId="77777777" w:rsidR="003777FE" w:rsidRDefault="003777FE" w:rsidP="003777FE">
      <w:pPr>
        <w:pStyle w:val="ListParagraph"/>
        <w:tabs>
          <w:tab w:val="left" w:pos="720"/>
          <w:tab w:val="left" w:pos="990"/>
          <w:tab w:val="left" w:pos="2340"/>
          <w:tab w:val="left" w:pos="3240"/>
          <w:tab w:val="left" w:pos="3420"/>
          <w:tab w:val="left" w:pos="3780"/>
          <w:tab w:val="left" w:pos="4320"/>
        </w:tabs>
        <w:rPr>
          <w:rFonts w:ascii="Arial" w:hAnsi="Arial" w:cs="Arial"/>
          <w:bCs/>
        </w:rPr>
      </w:pPr>
    </w:p>
    <w:p w14:paraId="4886AD29" w14:textId="1406EB50" w:rsidR="003777FE" w:rsidRPr="003777FE" w:rsidRDefault="003777FE" w:rsidP="003777FE">
      <w:pPr>
        <w:pStyle w:val="ListParagraph"/>
        <w:numPr>
          <w:ilvl w:val="0"/>
          <w:numId w:val="11"/>
        </w:numPr>
        <w:tabs>
          <w:tab w:val="left" w:pos="720"/>
          <w:tab w:val="left" w:pos="990"/>
          <w:tab w:val="left" w:pos="2340"/>
          <w:tab w:val="left" w:pos="3240"/>
          <w:tab w:val="left" w:pos="3420"/>
          <w:tab w:val="left" w:pos="3780"/>
          <w:tab w:val="left" w:pos="4320"/>
        </w:tabs>
        <w:rPr>
          <w:rFonts w:ascii="Arial" w:hAnsi="Arial" w:cs="Arial"/>
          <w:bCs/>
        </w:rPr>
      </w:pPr>
      <w:r>
        <w:rPr>
          <w:rFonts w:ascii="Arial" w:hAnsi="Arial" w:cs="Arial"/>
          <w:bCs/>
        </w:rPr>
        <w:t>Staffing Matters</w:t>
      </w:r>
    </w:p>
    <w:p w14:paraId="500F791C" w14:textId="198DBC77" w:rsidR="003777FE" w:rsidRDefault="003777FE" w:rsidP="002D6C41">
      <w:pPr>
        <w:tabs>
          <w:tab w:val="left" w:pos="720"/>
          <w:tab w:val="left" w:pos="990"/>
          <w:tab w:val="left" w:pos="2340"/>
          <w:tab w:val="left" w:pos="3240"/>
          <w:tab w:val="left" w:pos="3420"/>
          <w:tab w:val="left" w:pos="3780"/>
          <w:tab w:val="left" w:pos="4320"/>
        </w:tabs>
        <w:spacing w:after="0" w:line="240" w:lineRule="auto"/>
        <w:ind w:left="720"/>
        <w:rPr>
          <w:rFonts w:ascii="Arial" w:hAnsi="Arial" w:cs="Arial"/>
          <w:bCs/>
          <w:sz w:val="24"/>
          <w:szCs w:val="24"/>
        </w:rPr>
      </w:pPr>
    </w:p>
    <w:p w14:paraId="788C1281" w14:textId="77777777" w:rsidR="002D6C41" w:rsidRPr="002D6C41" w:rsidRDefault="002D6C41" w:rsidP="002D6C41">
      <w:pPr>
        <w:tabs>
          <w:tab w:val="left" w:pos="5040"/>
        </w:tabs>
        <w:ind w:left="284" w:firstLine="425"/>
        <w:rPr>
          <w:rFonts w:ascii="Arial" w:hAnsi="Arial" w:cs="Arial"/>
          <w:bCs/>
          <w:sz w:val="24"/>
          <w:szCs w:val="24"/>
        </w:rPr>
      </w:pPr>
      <w:r w:rsidRPr="002D6C41">
        <w:rPr>
          <w:rFonts w:ascii="Arial" w:hAnsi="Arial" w:cs="Arial"/>
          <w:b/>
          <w:sz w:val="24"/>
          <w:szCs w:val="24"/>
          <w:u w:val="single"/>
        </w:rPr>
        <w:t>RESOLVED:</w:t>
      </w:r>
      <w:r w:rsidRPr="002D6C41">
        <w:rPr>
          <w:rFonts w:ascii="Arial" w:hAnsi="Arial" w:cs="Arial"/>
          <w:bCs/>
          <w:sz w:val="24"/>
          <w:szCs w:val="24"/>
        </w:rPr>
        <w:t xml:space="preserve"> that the temporary contract ends on 27 February 2020.</w:t>
      </w:r>
    </w:p>
    <w:p w14:paraId="62C3C733" w14:textId="77777777" w:rsidR="002D6C41" w:rsidRPr="002D6C41" w:rsidRDefault="002D6C41" w:rsidP="002D6C41">
      <w:pPr>
        <w:tabs>
          <w:tab w:val="left" w:pos="5040"/>
        </w:tabs>
        <w:ind w:left="284" w:hanging="284"/>
        <w:rPr>
          <w:rFonts w:ascii="Arial" w:hAnsi="Arial" w:cs="Arial"/>
          <w:bCs/>
          <w:sz w:val="24"/>
          <w:szCs w:val="24"/>
        </w:rPr>
      </w:pPr>
      <w:r w:rsidRPr="002D6C41">
        <w:rPr>
          <w:rFonts w:ascii="Arial" w:hAnsi="Arial" w:cs="Arial"/>
          <w:bCs/>
          <w:sz w:val="24"/>
          <w:szCs w:val="24"/>
        </w:rPr>
        <w:lastRenderedPageBreak/>
        <w:tab/>
      </w:r>
      <w:r w:rsidRPr="002D6C41">
        <w:rPr>
          <w:rFonts w:ascii="Arial" w:hAnsi="Arial" w:cs="Arial"/>
          <w:b/>
          <w:sz w:val="24"/>
          <w:szCs w:val="24"/>
          <w:u w:val="single"/>
        </w:rPr>
        <w:t>RESOLVED</w:t>
      </w:r>
      <w:r w:rsidRPr="002D6C41">
        <w:rPr>
          <w:rFonts w:ascii="Arial" w:hAnsi="Arial" w:cs="Arial"/>
          <w:bCs/>
          <w:sz w:val="24"/>
          <w:szCs w:val="24"/>
        </w:rPr>
        <w:t>: that staff appraisals for employees should be completed and reported to Policy and Resources.</w:t>
      </w:r>
    </w:p>
    <w:p w14:paraId="0086BF34" w14:textId="77777777" w:rsidR="002D6C41" w:rsidRPr="002D6C41" w:rsidRDefault="002D6C41" w:rsidP="002D6C41">
      <w:pPr>
        <w:ind w:firstLine="284"/>
        <w:rPr>
          <w:rFonts w:ascii="Arial" w:hAnsi="Arial" w:cs="Arial"/>
          <w:sz w:val="24"/>
          <w:szCs w:val="24"/>
        </w:rPr>
      </w:pPr>
      <w:r w:rsidRPr="002D6C41">
        <w:rPr>
          <w:rFonts w:ascii="Arial" w:hAnsi="Arial" w:cs="Arial"/>
          <w:b/>
          <w:bCs/>
          <w:sz w:val="24"/>
          <w:szCs w:val="24"/>
          <w:u w:val="single"/>
        </w:rPr>
        <w:t>RESOLVED:</w:t>
      </w:r>
      <w:r w:rsidRPr="002D6C41">
        <w:rPr>
          <w:rFonts w:ascii="Arial" w:hAnsi="Arial" w:cs="Arial"/>
          <w:sz w:val="24"/>
          <w:szCs w:val="24"/>
        </w:rPr>
        <w:t xml:space="preserve"> Actions in response to the update on the staffing matter.</w:t>
      </w:r>
    </w:p>
    <w:p w14:paraId="61746BCE" w14:textId="77777777" w:rsidR="002D6C41" w:rsidRPr="002D6C41" w:rsidRDefault="002D6C41" w:rsidP="002D6C41">
      <w:pPr>
        <w:ind w:firstLine="284"/>
        <w:rPr>
          <w:rFonts w:ascii="Arial" w:hAnsi="Arial" w:cs="Arial"/>
          <w:sz w:val="24"/>
          <w:szCs w:val="24"/>
        </w:rPr>
      </w:pPr>
      <w:r w:rsidRPr="002D6C41">
        <w:rPr>
          <w:rFonts w:ascii="Arial" w:hAnsi="Arial" w:cs="Arial"/>
          <w:b/>
          <w:bCs/>
          <w:sz w:val="24"/>
          <w:szCs w:val="24"/>
          <w:u w:val="single"/>
        </w:rPr>
        <w:t>RESOLVED:</w:t>
      </w:r>
      <w:r w:rsidRPr="002D6C41">
        <w:rPr>
          <w:rFonts w:ascii="Arial" w:hAnsi="Arial" w:cs="Arial"/>
          <w:sz w:val="24"/>
          <w:szCs w:val="24"/>
        </w:rPr>
        <w:t xml:space="preserve"> Payment of the initial invoice from Castle Associates.</w:t>
      </w:r>
    </w:p>
    <w:p w14:paraId="4440F3B3" w14:textId="77777777" w:rsidR="002D6C41" w:rsidRPr="002D6C41" w:rsidRDefault="002D6C41" w:rsidP="002D6C41">
      <w:pPr>
        <w:ind w:left="284"/>
        <w:rPr>
          <w:rFonts w:ascii="Arial" w:hAnsi="Arial" w:cs="Arial"/>
          <w:sz w:val="24"/>
          <w:szCs w:val="24"/>
        </w:rPr>
      </w:pPr>
      <w:r w:rsidRPr="002D6C41">
        <w:rPr>
          <w:rFonts w:ascii="Arial" w:hAnsi="Arial" w:cs="Arial"/>
          <w:b/>
          <w:bCs/>
          <w:sz w:val="24"/>
          <w:szCs w:val="24"/>
          <w:u w:val="single"/>
        </w:rPr>
        <w:t>RESOLVED:</w:t>
      </w:r>
      <w:r w:rsidRPr="002D6C41">
        <w:rPr>
          <w:rFonts w:ascii="Arial" w:hAnsi="Arial" w:cs="Arial"/>
          <w:sz w:val="24"/>
          <w:szCs w:val="24"/>
        </w:rPr>
        <w:t xml:space="preserve"> Authorise expenditure of up to £5000 for specialist services from Castle Associates to proceed with the staffing matter.</w:t>
      </w:r>
    </w:p>
    <w:p w14:paraId="6D83E8EF" w14:textId="77777777" w:rsidR="002D6C41" w:rsidRPr="003777FE" w:rsidRDefault="002D6C41" w:rsidP="00F0251C">
      <w:pPr>
        <w:tabs>
          <w:tab w:val="left" w:pos="720"/>
          <w:tab w:val="left" w:pos="990"/>
          <w:tab w:val="left" w:pos="2340"/>
          <w:tab w:val="left" w:pos="3240"/>
          <w:tab w:val="left" w:pos="3420"/>
          <w:tab w:val="left" w:pos="3780"/>
          <w:tab w:val="left" w:pos="4320"/>
        </w:tabs>
        <w:spacing w:line="240" w:lineRule="auto"/>
        <w:ind w:left="720"/>
        <w:rPr>
          <w:rFonts w:ascii="Arial" w:hAnsi="Arial" w:cs="Arial"/>
          <w:bCs/>
          <w:sz w:val="24"/>
          <w:szCs w:val="24"/>
        </w:rPr>
      </w:pPr>
    </w:p>
    <w:p w14:paraId="74AE4BEB" w14:textId="77777777" w:rsidR="00F0251C" w:rsidRPr="00F0251C" w:rsidRDefault="00F0251C" w:rsidP="00F0251C">
      <w:pPr>
        <w:pStyle w:val="ListParagraph"/>
        <w:rPr>
          <w:rFonts w:ascii="Arial" w:hAnsi="Arial" w:cs="Arial"/>
        </w:rPr>
      </w:pPr>
    </w:p>
    <w:p w14:paraId="4921B53C" w14:textId="2D32A1DB" w:rsidR="00C45FF7" w:rsidRDefault="00C45FF7" w:rsidP="00C37640">
      <w:pPr>
        <w:tabs>
          <w:tab w:val="left" w:pos="720"/>
          <w:tab w:val="left" w:pos="990"/>
          <w:tab w:val="left" w:pos="2340"/>
          <w:tab w:val="left" w:pos="3240"/>
          <w:tab w:val="left" w:pos="3420"/>
          <w:tab w:val="left" w:pos="3780"/>
          <w:tab w:val="left" w:pos="4320"/>
        </w:tabs>
        <w:spacing w:line="240" w:lineRule="auto"/>
        <w:rPr>
          <w:rFonts w:ascii="Arial" w:hAnsi="Arial" w:cs="Arial"/>
          <w:sz w:val="24"/>
          <w:szCs w:val="24"/>
        </w:rPr>
      </w:pPr>
      <w:r>
        <w:rPr>
          <w:rFonts w:ascii="Arial" w:hAnsi="Arial" w:cs="Arial"/>
          <w:sz w:val="24"/>
          <w:szCs w:val="24"/>
        </w:rPr>
        <w:tab/>
      </w:r>
    </w:p>
    <w:p w14:paraId="66EB8C7A" w14:textId="77777777" w:rsidR="00CB0193" w:rsidRDefault="00CB0193" w:rsidP="00C37640">
      <w:pPr>
        <w:tabs>
          <w:tab w:val="left" w:pos="720"/>
          <w:tab w:val="left" w:pos="990"/>
          <w:tab w:val="left" w:pos="2340"/>
          <w:tab w:val="left" w:pos="3240"/>
          <w:tab w:val="left" w:pos="3420"/>
          <w:tab w:val="left" w:pos="3780"/>
          <w:tab w:val="left" w:pos="4320"/>
        </w:tabs>
        <w:spacing w:line="240" w:lineRule="auto"/>
        <w:rPr>
          <w:rFonts w:ascii="Arial" w:hAnsi="Arial" w:cs="Arial"/>
          <w:sz w:val="24"/>
          <w:szCs w:val="24"/>
        </w:rPr>
      </w:pPr>
    </w:p>
    <w:p w14:paraId="71BB0469" w14:textId="69C53FD6" w:rsidR="00F670AB" w:rsidRDefault="00D93044" w:rsidP="00D93044">
      <w:pPr>
        <w:tabs>
          <w:tab w:val="left" w:pos="720"/>
          <w:tab w:val="left" w:pos="990"/>
          <w:tab w:val="left" w:pos="2340"/>
          <w:tab w:val="left" w:pos="3240"/>
          <w:tab w:val="left" w:pos="3420"/>
          <w:tab w:val="left" w:pos="3780"/>
          <w:tab w:val="left" w:pos="4320"/>
        </w:tabs>
        <w:rPr>
          <w:rFonts w:ascii="Arial" w:hAnsi="Arial" w:cs="Arial"/>
          <w:sz w:val="24"/>
          <w:szCs w:val="24"/>
        </w:rPr>
      </w:pPr>
      <w:r>
        <w:rPr>
          <w:rFonts w:ascii="Arial" w:hAnsi="Arial" w:cs="Arial"/>
          <w:sz w:val="24"/>
          <w:szCs w:val="24"/>
        </w:rPr>
        <w:t>M</w:t>
      </w:r>
      <w:r w:rsidR="00BF0918" w:rsidRPr="00992846">
        <w:rPr>
          <w:rFonts w:ascii="Arial" w:hAnsi="Arial" w:cs="Arial"/>
          <w:sz w:val="24"/>
          <w:szCs w:val="24"/>
        </w:rPr>
        <w:t>eeting Closed at:</w:t>
      </w:r>
      <w:r w:rsidR="00586507">
        <w:rPr>
          <w:rFonts w:ascii="Arial" w:hAnsi="Arial" w:cs="Arial"/>
          <w:sz w:val="24"/>
          <w:szCs w:val="24"/>
        </w:rPr>
        <w:t xml:space="preserve"> 9.12</w:t>
      </w:r>
      <w:r w:rsidR="00B80DAA">
        <w:rPr>
          <w:rFonts w:ascii="Arial" w:hAnsi="Arial" w:cs="Arial"/>
          <w:sz w:val="24"/>
          <w:szCs w:val="24"/>
        </w:rPr>
        <w:t>pm</w:t>
      </w:r>
      <w:r>
        <w:rPr>
          <w:rFonts w:ascii="Arial" w:hAnsi="Arial" w:cs="Arial"/>
          <w:sz w:val="24"/>
          <w:szCs w:val="24"/>
        </w:rPr>
        <w:t xml:space="preserve">     </w:t>
      </w:r>
      <w:r w:rsidR="009030D8">
        <w:rPr>
          <w:rFonts w:ascii="Arial" w:hAnsi="Arial" w:cs="Arial"/>
          <w:sz w:val="24"/>
          <w:szCs w:val="24"/>
        </w:rPr>
        <w:tab/>
      </w:r>
    </w:p>
    <w:p w14:paraId="7E883B09" w14:textId="7803A29C" w:rsidR="00F00F07" w:rsidRPr="00F00F07" w:rsidRDefault="00AA4574" w:rsidP="00D93044">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9030D8">
        <w:rPr>
          <w:rFonts w:ascii="Arial" w:hAnsi="Arial" w:cs="Arial"/>
          <w:sz w:val="24"/>
          <w:szCs w:val="24"/>
        </w:rPr>
        <w:tab/>
      </w:r>
      <w:r w:rsidR="00D93044">
        <w:rPr>
          <w:rFonts w:ascii="Arial" w:hAnsi="Arial" w:cs="Arial"/>
          <w:sz w:val="24"/>
          <w:szCs w:val="24"/>
        </w:rPr>
        <w:tab/>
      </w:r>
      <w:r w:rsidR="00D93044">
        <w:rPr>
          <w:rFonts w:ascii="Arial" w:hAnsi="Arial" w:cs="Arial"/>
          <w:sz w:val="24"/>
          <w:szCs w:val="24"/>
        </w:rPr>
        <w:tab/>
      </w:r>
      <w:r w:rsidR="00D93044">
        <w:rPr>
          <w:rFonts w:ascii="Arial" w:hAnsi="Arial" w:cs="Arial"/>
          <w:sz w:val="24"/>
          <w:szCs w:val="24"/>
        </w:rPr>
        <w:tab/>
      </w:r>
      <w:r w:rsidR="00F00F07" w:rsidRPr="00F00F07">
        <w:rPr>
          <w:rFonts w:ascii="Arial" w:eastAsia="Times New Roman" w:hAnsi="Arial" w:cs="Arial"/>
          <w:sz w:val="24"/>
          <w:szCs w:val="24"/>
        </w:rPr>
        <w:t>…………………</w:t>
      </w:r>
      <w:r w:rsidR="00CA0EBB">
        <w:rPr>
          <w:rFonts w:ascii="Arial" w:eastAsia="Times New Roman" w:hAnsi="Arial" w:cs="Arial"/>
          <w:sz w:val="24"/>
          <w:szCs w:val="24"/>
        </w:rPr>
        <w:t>CHAIRMAN</w:t>
      </w:r>
    </w:p>
    <w:p w14:paraId="4B4DCBFE" w14:textId="23FDDC74" w:rsidR="00F00F07" w:rsidRDefault="00F00F07" w:rsidP="00F00F07">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40D970F0" w14:textId="6E546425" w:rsidR="00927B1F" w:rsidRDefault="00F00F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t>Date: ……………………</w:t>
      </w:r>
      <w:r w:rsidR="00871515">
        <w:rPr>
          <w:rFonts w:ascii="Arial" w:eastAsia="Times New Roman" w:hAnsi="Arial" w:cs="Arial"/>
          <w:sz w:val="24"/>
          <w:szCs w:val="24"/>
        </w:rPr>
        <w:t xml:space="preserve"> </w:t>
      </w:r>
    </w:p>
    <w:p w14:paraId="17564F0F" w14:textId="77777777" w:rsidR="00EB2866" w:rsidRDefault="00EB2866" w:rsidP="00EB2866">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bookmarkStart w:id="6" w:name="_Hlk520366002"/>
    </w:p>
    <w:p w14:paraId="6523C278" w14:textId="77777777" w:rsidR="00EB2866" w:rsidRDefault="00EB2866" w:rsidP="00EB2866">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p>
    <w:bookmarkEnd w:id="6"/>
    <w:p w14:paraId="3692D8AD" w14:textId="4F2EE223" w:rsidR="00EB2866" w:rsidRDefault="00EB2866"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54A63A0C" w14:textId="080DB654"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1118716F" w14:textId="71C47CA6"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19EED788" w14:textId="7ACF2D2E"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7905476D" w14:textId="5A921B67"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32323388" w14:textId="4AEFBE93"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6A6EE2E5" w14:textId="3B034EB2"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08EEE4E6" w14:textId="4FD0040D"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7A383EE9" w14:textId="5AD268D4"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550C7457" w14:textId="59D819F3"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52687224" w14:textId="0BEFBA61"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06CDD2EA" w14:textId="21210CEA"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0BF91F70" w14:textId="6F37C887"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4A14CFC3" w14:textId="1B735B43"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3380D0A3" w14:textId="6FD0D900"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3A21C265" w14:textId="3C2B7E06"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6B8E8425" w14:textId="557062B8"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5388209B" w14:textId="2857CC80"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4B4D1D72" w14:textId="686F7B2C"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17D5423F" w14:textId="6B5B16A4"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208094C8" w14:textId="7FD8723A"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2DA31667" w14:textId="649F46A8"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4D6681AF" w14:textId="7089EA91" w:rsidR="00586507" w:rsidRDefault="00586507" w:rsidP="00B73163">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p>
    <w:p w14:paraId="75F8AE44" w14:textId="6D98238B" w:rsidR="00586507" w:rsidRDefault="00586507" w:rsidP="00586507">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sidRPr="00586507">
        <w:rPr>
          <w:rFonts w:ascii="Arial" w:eastAsia="Times New Roman" w:hAnsi="Arial" w:cs="Arial"/>
          <w:noProof/>
          <w:sz w:val="24"/>
          <w:szCs w:val="24"/>
        </w:rPr>
        <w:lastRenderedPageBreak/>
        <w:drawing>
          <wp:inline distT="0" distB="0" distL="0" distR="0" wp14:anchorId="2DED7C54" wp14:editId="75A59D80">
            <wp:extent cx="6724650" cy="84994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5449" cy="8513080"/>
                    </a:xfrm>
                    <a:prstGeom prst="rect">
                      <a:avLst/>
                    </a:prstGeom>
                    <a:noFill/>
                    <a:ln>
                      <a:noFill/>
                    </a:ln>
                  </pic:spPr>
                </pic:pic>
              </a:graphicData>
            </a:graphic>
          </wp:inline>
        </w:drawing>
      </w:r>
    </w:p>
    <w:p w14:paraId="00988901" w14:textId="2C86EFC9" w:rsidR="00586507" w:rsidRDefault="00586507" w:rsidP="00586507">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sidRPr="00586507">
        <w:rPr>
          <w:rFonts w:ascii="Arial" w:eastAsia="Times New Roman" w:hAnsi="Arial" w:cs="Arial"/>
          <w:noProof/>
          <w:sz w:val="24"/>
          <w:szCs w:val="24"/>
        </w:rPr>
        <w:lastRenderedPageBreak/>
        <w:drawing>
          <wp:inline distT="0" distB="0" distL="0" distR="0" wp14:anchorId="67B1DDD6" wp14:editId="142D64F6">
            <wp:extent cx="6510630" cy="861746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3610" cy="8634646"/>
                    </a:xfrm>
                    <a:prstGeom prst="rect">
                      <a:avLst/>
                    </a:prstGeom>
                    <a:noFill/>
                    <a:ln>
                      <a:noFill/>
                    </a:ln>
                  </pic:spPr>
                </pic:pic>
              </a:graphicData>
            </a:graphic>
          </wp:inline>
        </w:drawing>
      </w:r>
    </w:p>
    <w:p w14:paraId="4FA9B142" w14:textId="65BC6D76" w:rsidR="00586507" w:rsidRDefault="00586507" w:rsidP="00586507">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sidRPr="00586507">
        <w:rPr>
          <w:rFonts w:ascii="Arial" w:eastAsia="Times New Roman" w:hAnsi="Arial" w:cs="Arial"/>
          <w:noProof/>
          <w:sz w:val="24"/>
          <w:szCs w:val="24"/>
        </w:rPr>
        <w:lastRenderedPageBreak/>
        <w:drawing>
          <wp:inline distT="0" distB="0" distL="0" distR="0" wp14:anchorId="5C09FEC0" wp14:editId="5EB8770F">
            <wp:extent cx="6696075" cy="830086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12898" cy="8321721"/>
                    </a:xfrm>
                    <a:prstGeom prst="rect">
                      <a:avLst/>
                    </a:prstGeom>
                    <a:noFill/>
                    <a:ln>
                      <a:noFill/>
                    </a:ln>
                  </pic:spPr>
                </pic:pic>
              </a:graphicData>
            </a:graphic>
          </wp:inline>
        </w:drawing>
      </w:r>
    </w:p>
    <w:p w14:paraId="08C0411B" w14:textId="7A8557CF" w:rsidR="00586507" w:rsidRDefault="00586507" w:rsidP="00586507">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sidRPr="00586507">
        <w:rPr>
          <w:rFonts w:ascii="Arial" w:eastAsia="Times New Roman" w:hAnsi="Arial" w:cs="Arial"/>
          <w:noProof/>
          <w:sz w:val="24"/>
          <w:szCs w:val="24"/>
        </w:rPr>
        <w:lastRenderedPageBreak/>
        <w:drawing>
          <wp:inline distT="0" distB="0" distL="0" distR="0" wp14:anchorId="0E44B2FC" wp14:editId="127A57C2">
            <wp:extent cx="6562725" cy="86491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67100" cy="8654920"/>
                    </a:xfrm>
                    <a:prstGeom prst="rect">
                      <a:avLst/>
                    </a:prstGeom>
                    <a:noFill/>
                    <a:ln>
                      <a:noFill/>
                    </a:ln>
                  </pic:spPr>
                </pic:pic>
              </a:graphicData>
            </a:graphic>
          </wp:inline>
        </w:drawing>
      </w:r>
    </w:p>
    <w:p w14:paraId="68869217" w14:textId="7620504A" w:rsidR="00586507" w:rsidRDefault="00586507" w:rsidP="00586507">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sidRPr="00586507">
        <w:rPr>
          <w:rFonts w:ascii="Arial" w:eastAsia="Times New Roman" w:hAnsi="Arial" w:cs="Arial"/>
          <w:noProof/>
          <w:sz w:val="24"/>
          <w:szCs w:val="24"/>
        </w:rPr>
        <w:lastRenderedPageBreak/>
        <w:drawing>
          <wp:inline distT="0" distB="0" distL="0" distR="0" wp14:anchorId="2A491A8B" wp14:editId="4C947383">
            <wp:extent cx="6362700" cy="845487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7556" cy="8474618"/>
                    </a:xfrm>
                    <a:prstGeom prst="rect">
                      <a:avLst/>
                    </a:prstGeom>
                    <a:noFill/>
                    <a:ln>
                      <a:noFill/>
                    </a:ln>
                  </pic:spPr>
                </pic:pic>
              </a:graphicData>
            </a:graphic>
          </wp:inline>
        </w:drawing>
      </w:r>
    </w:p>
    <w:p w14:paraId="50B50FB5" w14:textId="1E0EBD48" w:rsidR="00586507" w:rsidRDefault="00586507" w:rsidP="00586507">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sidRPr="00586507">
        <w:rPr>
          <w:rFonts w:ascii="Arial" w:eastAsia="Times New Roman" w:hAnsi="Arial" w:cs="Arial"/>
          <w:noProof/>
          <w:sz w:val="24"/>
          <w:szCs w:val="24"/>
        </w:rPr>
        <w:lastRenderedPageBreak/>
        <w:drawing>
          <wp:inline distT="0" distB="0" distL="0" distR="0" wp14:anchorId="70D62C5B" wp14:editId="4F25B85C">
            <wp:extent cx="6372225" cy="869792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7539" cy="8705176"/>
                    </a:xfrm>
                    <a:prstGeom prst="rect">
                      <a:avLst/>
                    </a:prstGeom>
                    <a:noFill/>
                    <a:ln>
                      <a:noFill/>
                    </a:ln>
                  </pic:spPr>
                </pic:pic>
              </a:graphicData>
            </a:graphic>
          </wp:inline>
        </w:drawing>
      </w:r>
    </w:p>
    <w:sectPr w:rsidR="00586507" w:rsidSect="00586507">
      <w:headerReference w:type="default" r:id="rId14"/>
      <w:footerReference w:type="default" r:id="rId15"/>
      <w:pgSz w:w="12240" w:h="15840"/>
      <w:pgMar w:top="568" w:right="900" w:bottom="709" w:left="1134" w:header="709" w:footer="709" w:gutter="0"/>
      <w:pgNumType w:start="946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5505" w14:textId="77777777" w:rsidR="00F22B17" w:rsidRDefault="00F22B17">
      <w:pPr>
        <w:spacing w:after="0" w:line="240" w:lineRule="auto"/>
      </w:pPr>
      <w:r>
        <w:separator/>
      </w:r>
    </w:p>
  </w:endnote>
  <w:endnote w:type="continuationSeparator" w:id="0">
    <w:p w14:paraId="1F8FE702" w14:textId="77777777" w:rsidR="00F22B17" w:rsidRDefault="00F22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320877"/>
      <w:docPartObj>
        <w:docPartGallery w:val="Page Numbers (Bottom of Page)"/>
        <w:docPartUnique/>
      </w:docPartObj>
    </w:sdtPr>
    <w:sdtEndPr/>
    <w:sdtContent>
      <w:p w14:paraId="3A676CFF" w14:textId="424CA028" w:rsidR="00F22B17" w:rsidRDefault="00F22B17">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103A6642">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619527A2" w:rsidR="00F22B17" w:rsidRDefault="00F22B17">
                                <w:pPr>
                                  <w:jc w:val="center"/>
                                </w:pPr>
                                <w:r>
                                  <w:fldChar w:fldCharType="begin"/>
                                </w:r>
                                <w:r>
                                  <w:instrText xml:space="preserve"> PAGE    \* MERGEFORMAT </w:instrText>
                                </w:r>
                                <w:r>
                                  <w:fldChar w:fldCharType="separate"/>
                                </w:r>
                                <w:r w:rsidR="00F0251C" w:rsidRPr="00F0251C">
                                  <w:rPr>
                                    <w:noProof/>
                                    <w:color w:val="8C8C8C" w:themeColor="background1" w:themeShade="8C"/>
                                  </w:rPr>
                                  <w:t>9015</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8BA5ACE" id="Group 33" o:spid="_x0000_s1026" style="position:absolute;margin-left:0;margin-top:0;width:612.7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619527A2" w:rsidR="00F22B17" w:rsidRDefault="00F22B17">
                          <w:pPr>
                            <w:jc w:val="center"/>
                          </w:pPr>
                          <w:r>
                            <w:fldChar w:fldCharType="begin"/>
                          </w:r>
                          <w:r>
                            <w:instrText xml:space="preserve"> PAGE    \* MERGEFORMAT </w:instrText>
                          </w:r>
                          <w:r>
                            <w:fldChar w:fldCharType="separate"/>
                          </w:r>
                          <w:r w:rsidR="00F0251C" w:rsidRPr="00F0251C">
                            <w:rPr>
                              <w:noProof/>
                              <w:color w:val="8C8C8C" w:themeColor="background1" w:themeShade="8C"/>
                            </w:rPr>
                            <w:t>9015</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ED6EC" w14:textId="77777777" w:rsidR="00F22B17" w:rsidRDefault="00F22B17">
      <w:pPr>
        <w:spacing w:after="0" w:line="240" w:lineRule="auto"/>
      </w:pPr>
      <w:r>
        <w:separator/>
      </w:r>
    </w:p>
  </w:footnote>
  <w:footnote w:type="continuationSeparator" w:id="0">
    <w:p w14:paraId="5FCECDB7" w14:textId="77777777" w:rsidR="00F22B17" w:rsidRDefault="00F22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1EDD" w14:textId="4C9C44C6" w:rsidR="00F22B17" w:rsidRPr="009D6374" w:rsidRDefault="00917556" w:rsidP="006A15F7">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874929704"/>
        <w:docPartObj>
          <w:docPartGallery w:val="Watermarks"/>
          <w:docPartUnique/>
        </w:docPartObj>
      </w:sdtPr>
      <w:sdtEndPr/>
      <w:sdtContent>
        <w:r>
          <w:rPr>
            <w:rFonts w:ascii="Arial" w:eastAsia="Times New Roman" w:hAnsi="Arial" w:cs="Arial"/>
            <w:noProof/>
            <w:sz w:val="24"/>
            <w:szCs w:val="24"/>
          </w:rPr>
          <w:pict w14:anchorId="6EB37C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854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22B17" w:rsidRPr="00905BB8">
      <w:rPr>
        <w:rFonts w:ascii="Arial" w:eastAsia="Times New Roman" w:hAnsi="Arial" w:cs="Arial"/>
        <w:sz w:val="24"/>
        <w:szCs w:val="24"/>
      </w:rPr>
      <w:t xml:space="preserve">Minutes of </w:t>
    </w:r>
    <w:r w:rsidR="00F22B17">
      <w:rPr>
        <w:rFonts w:ascii="Arial" w:eastAsia="Times New Roman" w:hAnsi="Arial" w:cs="Arial"/>
        <w:bCs/>
        <w:sz w:val="24"/>
        <w:szCs w:val="24"/>
      </w:rPr>
      <w:t xml:space="preserve">the Meeting of </w:t>
    </w:r>
    <w:r w:rsidR="00F22B17" w:rsidRPr="00905BB8">
      <w:rPr>
        <w:rFonts w:ascii="Arial" w:eastAsia="Times New Roman" w:hAnsi="Arial" w:cs="Arial"/>
        <w:bCs/>
        <w:sz w:val="24"/>
        <w:szCs w:val="24"/>
      </w:rPr>
      <w:t>Bingham Town Council</w:t>
    </w:r>
    <w:r w:rsidR="00F22B17" w:rsidRPr="00905BB8">
      <w:rPr>
        <w:rFonts w:ascii="Arial" w:eastAsia="Times New Roman" w:hAnsi="Arial" w:cs="Arial"/>
        <w:sz w:val="24"/>
        <w:szCs w:val="24"/>
      </w:rPr>
      <w:t xml:space="preserve"> held in the Council Chamber at The Old Court House, Church Street, Bingham, on </w:t>
    </w:r>
    <w:r w:rsidR="00F22B17" w:rsidRPr="00905BB8">
      <w:rPr>
        <w:rFonts w:ascii="Arial" w:eastAsia="Times New Roman" w:hAnsi="Arial" w:cs="Arial"/>
        <w:bCs/>
        <w:sz w:val="24"/>
        <w:szCs w:val="24"/>
      </w:rPr>
      <w:t xml:space="preserve">Tuesday </w:t>
    </w:r>
    <w:r w:rsidR="00686E44">
      <w:rPr>
        <w:rFonts w:ascii="Arial" w:eastAsia="Times New Roman" w:hAnsi="Arial" w:cs="Arial"/>
        <w:bCs/>
        <w:sz w:val="24"/>
        <w:szCs w:val="24"/>
      </w:rPr>
      <w:t>21</w:t>
    </w:r>
    <w:r w:rsidR="000940FB">
      <w:rPr>
        <w:rFonts w:ascii="Arial" w:eastAsia="Times New Roman" w:hAnsi="Arial" w:cs="Arial"/>
        <w:bCs/>
        <w:sz w:val="24"/>
        <w:szCs w:val="24"/>
      </w:rPr>
      <w:t xml:space="preserve"> </w:t>
    </w:r>
    <w:r w:rsidR="009334D6">
      <w:rPr>
        <w:rFonts w:ascii="Arial" w:eastAsia="Times New Roman" w:hAnsi="Arial" w:cs="Arial"/>
        <w:bCs/>
        <w:sz w:val="24"/>
        <w:szCs w:val="24"/>
      </w:rPr>
      <w:t>J</w:t>
    </w:r>
    <w:r w:rsidR="00686E44">
      <w:rPr>
        <w:rFonts w:ascii="Arial" w:eastAsia="Times New Roman" w:hAnsi="Arial" w:cs="Arial"/>
        <w:bCs/>
        <w:sz w:val="24"/>
        <w:szCs w:val="24"/>
      </w:rPr>
      <w:t xml:space="preserve">anuary </w:t>
    </w:r>
    <w:r w:rsidR="00F22B17">
      <w:rPr>
        <w:rFonts w:ascii="Arial" w:eastAsia="Times New Roman" w:hAnsi="Arial" w:cs="Arial"/>
        <w:bCs/>
        <w:sz w:val="24"/>
        <w:szCs w:val="24"/>
      </w:rPr>
      <w:t>20</w:t>
    </w:r>
    <w:r w:rsidR="00686E44">
      <w:rPr>
        <w:rFonts w:ascii="Arial" w:eastAsia="Times New Roman" w:hAnsi="Arial" w:cs="Arial"/>
        <w:bCs/>
        <w:sz w:val="24"/>
        <w:szCs w:val="24"/>
      </w:rPr>
      <w:t>20</w:t>
    </w:r>
    <w:r w:rsidR="00F22B17" w:rsidRPr="00905BB8">
      <w:rPr>
        <w:rFonts w:ascii="Arial" w:eastAsia="Times New Roman" w:hAnsi="Arial" w:cs="Arial"/>
        <w:bCs/>
        <w:sz w:val="24"/>
        <w:szCs w:val="24"/>
      </w:rPr>
      <w:t xml:space="preserve"> </w:t>
    </w:r>
    <w:r w:rsidR="00F22B17" w:rsidRPr="00905BB8">
      <w:rPr>
        <w:rFonts w:ascii="Arial" w:eastAsia="Times New Roman" w:hAnsi="Arial" w:cs="Arial"/>
        <w:sz w:val="24"/>
        <w:szCs w:val="24"/>
      </w:rPr>
      <w:t xml:space="preserve">at </w:t>
    </w:r>
    <w:r w:rsidR="00F22B17">
      <w:rPr>
        <w:rFonts w:ascii="Arial" w:eastAsia="Times New Roman" w:hAnsi="Arial" w:cs="Arial"/>
        <w:bCs/>
        <w:sz w:val="24"/>
        <w:szCs w:val="24"/>
      </w:rPr>
      <w:t>7.</w:t>
    </w:r>
    <w:r w:rsidR="00686E44">
      <w:rPr>
        <w:rFonts w:ascii="Arial" w:eastAsia="Times New Roman" w:hAnsi="Arial" w:cs="Arial"/>
        <w:bCs/>
        <w:sz w:val="24"/>
        <w:szCs w:val="24"/>
      </w:rPr>
      <w:t>0</w:t>
    </w:r>
    <w:r w:rsidR="009334D6">
      <w:rPr>
        <w:rFonts w:ascii="Arial" w:eastAsia="Times New Roman" w:hAnsi="Arial" w:cs="Arial"/>
        <w:bCs/>
        <w:sz w:val="24"/>
        <w:szCs w:val="24"/>
      </w:rPr>
      <w:t>5</w:t>
    </w:r>
    <w:r w:rsidR="00F22B17">
      <w:rPr>
        <w:rFonts w:ascii="Arial" w:eastAsia="Times New Roman" w:hAnsi="Arial" w:cs="Arial"/>
        <w:bCs/>
        <w:sz w:val="24"/>
        <w:szCs w:val="24"/>
      </w:rPr>
      <w:t>pm</w:t>
    </w:r>
  </w:p>
  <w:p w14:paraId="26E293CB" w14:textId="77777777" w:rsidR="00F22B17" w:rsidRDefault="00F22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41013"/>
    <w:multiLevelType w:val="hybridMultilevel"/>
    <w:tmpl w:val="285CAE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6349F0"/>
    <w:multiLevelType w:val="hybridMultilevel"/>
    <w:tmpl w:val="5B902B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66983"/>
    <w:multiLevelType w:val="hybridMultilevel"/>
    <w:tmpl w:val="98C8A18E"/>
    <w:lvl w:ilvl="0" w:tplc="62664E0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9C5B44"/>
    <w:multiLevelType w:val="hybridMultilevel"/>
    <w:tmpl w:val="85EAFA10"/>
    <w:lvl w:ilvl="0" w:tplc="D12C3F78">
      <w:start w:val="1"/>
      <w:numFmt w:val="lowerLetter"/>
      <w:lvlText w:val="(%1)"/>
      <w:lvlJc w:val="left"/>
      <w:pPr>
        <w:ind w:left="1200" w:hanging="360"/>
      </w:pPr>
      <w:rPr>
        <w:rFonts w:hint="default"/>
        <w:b w:val="0"/>
      </w:rPr>
    </w:lvl>
    <w:lvl w:ilvl="1" w:tplc="08090019">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4" w15:restartNumberingAfterBreak="0">
    <w:nsid w:val="35831B67"/>
    <w:multiLevelType w:val="hybridMultilevel"/>
    <w:tmpl w:val="EBA0DA5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3D5F1D49"/>
    <w:multiLevelType w:val="hybridMultilevel"/>
    <w:tmpl w:val="C14C1CFA"/>
    <w:lvl w:ilvl="0" w:tplc="22E635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A25337"/>
    <w:multiLevelType w:val="hybridMultilevel"/>
    <w:tmpl w:val="EF505950"/>
    <w:lvl w:ilvl="0" w:tplc="ED22DF02">
      <w:start w:val="1"/>
      <w:numFmt w:val="lowerLetter"/>
      <w:lvlText w:val="(%1)"/>
      <w:lvlJc w:val="left"/>
      <w:pPr>
        <w:ind w:left="786" w:hanging="360"/>
      </w:pPr>
      <w:rPr>
        <w:rFonts w:hint="default"/>
        <w:b w:val="0"/>
        <w:u w:val="none"/>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45B3306E"/>
    <w:multiLevelType w:val="hybridMultilevel"/>
    <w:tmpl w:val="3B7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714AC0"/>
    <w:multiLevelType w:val="hybridMultilevel"/>
    <w:tmpl w:val="40661430"/>
    <w:lvl w:ilvl="0" w:tplc="E1A869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D15548"/>
    <w:multiLevelType w:val="hybridMultilevel"/>
    <w:tmpl w:val="15D850EA"/>
    <w:lvl w:ilvl="0" w:tplc="8A3EE920">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E374E2"/>
    <w:multiLevelType w:val="hybridMultilevel"/>
    <w:tmpl w:val="AEFA5876"/>
    <w:lvl w:ilvl="0" w:tplc="5700F9F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webHidden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7BB1538"/>
    <w:multiLevelType w:val="hybridMultilevel"/>
    <w:tmpl w:val="8940DD6A"/>
    <w:lvl w:ilvl="0" w:tplc="DA9637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CF5403"/>
    <w:multiLevelType w:val="hybridMultilevel"/>
    <w:tmpl w:val="F45E74BC"/>
    <w:lvl w:ilvl="0" w:tplc="0F6C1E3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397E7D"/>
    <w:multiLevelType w:val="hybridMultilevel"/>
    <w:tmpl w:val="D2D608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14"/>
  </w:num>
  <w:num w:numId="7">
    <w:abstractNumId w:val="13"/>
  </w:num>
  <w:num w:numId="8">
    <w:abstractNumId w:val="4"/>
  </w:num>
  <w:num w:numId="9">
    <w:abstractNumId w:val="0"/>
  </w:num>
  <w:num w:numId="10">
    <w:abstractNumId w:val="1"/>
  </w:num>
  <w:num w:numId="11">
    <w:abstractNumId w:val="10"/>
  </w:num>
  <w:num w:numId="12">
    <w:abstractNumId w:val="8"/>
  </w:num>
  <w:num w:numId="13">
    <w:abstractNumId w:val="12"/>
  </w:num>
  <w:num w:numId="14">
    <w:abstractNumId w:val="5"/>
  </w:num>
  <w:num w:numId="1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0"/>
  <w:defaultTabStop w:val="720"/>
  <w:characterSpacingControl w:val="doNotCompress"/>
  <w:hdrShapeDefaults>
    <o:shapedefaults v:ext="edit" spidmax="108546"/>
    <o:shapelayout v:ext="edit">
      <o:idmap v:ext="edit" data="10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25"/>
    <w:rsid w:val="000026B0"/>
    <w:rsid w:val="00004515"/>
    <w:rsid w:val="000107C0"/>
    <w:rsid w:val="00015106"/>
    <w:rsid w:val="00025EAB"/>
    <w:rsid w:val="00031121"/>
    <w:rsid w:val="0003612E"/>
    <w:rsid w:val="00051D0A"/>
    <w:rsid w:val="00057112"/>
    <w:rsid w:val="00063FED"/>
    <w:rsid w:val="00064D14"/>
    <w:rsid w:val="00065A6A"/>
    <w:rsid w:val="000665CF"/>
    <w:rsid w:val="000869C1"/>
    <w:rsid w:val="000914A8"/>
    <w:rsid w:val="000940FB"/>
    <w:rsid w:val="00097463"/>
    <w:rsid w:val="00097ED3"/>
    <w:rsid w:val="000A27EE"/>
    <w:rsid w:val="000A3509"/>
    <w:rsid w:val="000A3A58"/>
    <w:rsid w:val="000A5A39"/>
    <w:rsid w:val="000B064A"/>
    <w:rsid w:val="000B3BE2"/>
    <w:rsid w:val="000C18AE"/>
    <w:rsid w:val="000C6085"/>
    <w:rsid w:val="000C67A2"/>
    <w:rsid w:val="000C7DA5"/>
    <w:rsid w:val="000D0DFC"/>
    <w:rsid w:val="000E2C73"/>
    <w:rsid w:val="000F1760"/>
    <w:rsid w:val="000F2B18"/>
    <w:rsid w:val="000F7241"/>
    <w:rsid w:val="00101387"/>
    <w:rsid w:val="0010234E"/>
    <w:rsid w:val="00104360"/>
    <w:rsid w:val="00104648"/>
    <w:rsid w:val="00115486"/>
    <w:rsid w:val="001250FC"/>
    <w:rsid w:val="00135EC5"/>
    <w:rsid w:val="00142614"/>
    <w:rsid w:val="001438EE"/>
    <w:rsid w:val="0014492B"/>
    <w:rsid w:val="0014510A"/>
    <w:rsid w:val="00147445"/>
    <w:rsid w:val="00155145"/>
    <w:rsid w:val="00155301"/>
    <w:rsid w:val="001579D0"/>
    <w:rsid w:val="0016085F"/>
    <w:rsid w:val="001635DD"/>
    <w:rsid w:val="001741F3"/>
    <w:rsid w:val="001744AC"/>
    <w:rsid w:val="00175D40"/>
    <w:rsid w:val="00183000"/>
    <w:rsid w:val="00183A52"/>
    <w:rsid w:val="001855D5"/>
    <w:rsid w:val="001856CE"/>
    <w:rsid w:val="001878B1"/>
    <w:rsid w:val="00187DB5"/>
    <w:rsid w:val="00190046"/>
    <w:rsid w:val="00192D3F"/>
    <w:rsid w:val="001977A7"/>
    <w:rsid w:val="00197873"/>
    <w:rsid w:val="001A612F"/>
    <w:rsid w:val="001A6FE4"/>
    <w:rsid w:val="001B040A"/>
    <w:rsid w:val="001B05FB"/>
    <w:rsid w:val="001B5B96"/>
    <w:rsid w:val="001B6752"/>
    <w:rsid w:val="001C0E20"/>
    <w:rsid w:val="001C2A90"/>
    <w:rsid w:val="001C7522"/>
    <w:rsid w:val="001D00E3"/>
    <w:rsid w:val="001D0E48"/>
    <w:rsid w:val="001D226A"/>
    <w:rsid w:val="001D3D16"/>
    <w:rsid w:val="001D430F"/>
    <w:rsid w:val="001D709F"/>
    <w:rsid w:val="001E39C2"/>
    <w:rsid w:val="001E3D68"/>
    <w:rsid w:val="001E6DCD"/>
    <w:rsid w:val="001E7F3B"/>
    <w:rsid w:val="001F1E12"/>
    <w:rsid w:val="001F5DD4"/>
    <w:rsid w:val="0020052B"/>
    <w:rsid w:val="00206272"/>
    <w:rsid w:val="002137DC"/>
    <w:rsid w:val="0021433F"/>
    <w:rsid w:val="00215C48"/>
    <w:rsid w:val="0022188B"/>
    <w:rsid w:val="00225C0A"/>
    <w:rsid w:val="00230640"/>
    <w:rsid w:val="00231BAF"/>
    <w:rsid w:val="0023702B"/>
    <w:rsid w:val="002473FC"/>
    <w:rsid w:val="00252057"/>
    <w:rsid w:val="0025394C"/>
    <w:rsid w:val="00254150"/>
    <w:rsid w:val="00255066"/>
    <w:rsid w:val="002651C3"/>
    <w:rsid w:val="00265C63"/>
    <w:rsid w:val="00270F78"/>
    <w:rsid w:val="00273550"/>
    <w:rsid w:val="002740D0"/>
    <w:rsid w:val="00275D0E"/>
    <w:rsid w:val="00284211"/>
    <w:rsid w:val="002854E2"/>
    <w:rsid w:val="00287A61"/>
    <w:rsid w:val="00296FFA"/>
    <w:rsid w:val="002B2377"/>
    <w:rsid w:val="002C1DC5"/>
    <w:rsid w:val="002C2001"/>
    <w:rsid w:val="002C4CF6"/>
    <w:rsid w:val="002C6E0A"/>
    <w:rsid w:val="002D6C41"/>
    <w:rsid w:val="002D7348"/>
    <w:rsid w:val="002E5BA2"/>
    <w:rsid w:val="002F16DE"/>
    <w:rsid w:val="002F393C"/>
    <w:rsid w:val="002F46CF"/>
    <w:rsid w:val="002F6611"/>
    <w:rsid w:val="002F7D82"/>
    <w:rsid w:val="003005CD"/>
    <w:rsid w:val="003017E0"/>
    <w:rsid w:val="00304039"/>
    <w:rsid w:val="0030477B"/>
    <w:rsid w:val="00304B96"/>
    <w:rsid w:val="00305364"/>
    <w:rsid w:val="003125BD"/>
    <w:rsid w:val="00314BA7"/>
    <w:rsid w:val="00315802"/>
    <w:rsid w:val="003159FF"/>
    <w:rsid w:val="003169BA"/>
    <w:rsid w:val="0032714B"/>
    <w:rsid w:val="0033404F"/>
    <w:rsid w:val="003346C4"/>
    <w:rsid w:val="00341B8F"/>
    <w:rsid w:val="00342D33"/>
    <w:rsid w:val="00345AEF"/>
    <w:rsid w:val="00345FE9"/>
    <w:rsid w:val="00347DDF"/>
    <w:rsid w:val="00354D32"/>
    <w:rsid w:val="00355854"/>
    <w:rsid w:val="003649E7"/>
    <w:rsid w:val="00366C3C"/>
    <w:rsid w:val="00366FAA"/>
    <w:rsid w:val="00374233"/>
    <w:rsid w:val="003777FE"/>
    <w:rsid w:val="003813BC"/>
    <w:rsid w:val="00382B61"/>
    <w:rsid w:val="00385F60"/>
    <w:rsid w:val="003872C8"/>
    <w:rsid w:val="00391516"/>
    <w:rsid w:val="00391635"/>
    <w:rsid w:val="00394A98"/>
    <w:rsid w:val="003B0503"/>
    <w:rsid w:val="003B3044"/>
    <w:rsid w:val="003B6BC7"/>
    <w:rsid w:val="003D2A2C"/>
    <w:rsid w:val="003D7EFE"/>
    <w:rsid w:val="003E18C3"/>
    <w:rsid w:val="003E74B4"/>
    <w:rsid w:val="003E78D6"/>
    <w:rsid w:val="003E79EC"/>
    <w:rsid w:val="003F09C7"/>
    <w:rsid w:val="003F3E11"/>
    <w:rsid w:val="003F671D"/>
    <w:rsid w:val="00400161"/>
    <w:rsid w:val="00403F51"/>
    <w:rsid w:val="004071D5"/>
    <w:rsid w:val="00416193"/>
    <w:rsid w:val="00416980"/>
    <w:rsid w:val="00420631"/>
    <w:rsid w:val="004224C4"/>
    <w:rsid w:val="00424584"/>
    <w:rsid w:val="00426C19"/>
    <w:rsid w:val="00434788"/>
    <w:rsid w:val="0043752E"/>
    <w:rsid w:val="00442B2D"/>
    <w:rsid w:val="00443946"/>
    <w:rsid w:val="00443D38"/>
    <w:rsid w:val="004509A9"/>
    <w:rsid w:val="00472AEB"/>
    <w:rsid w:val="0047523B"/>
    <w:rsid w:val="00483906"/>
    <w:rsid w:val="00485396"/>
    <w:rsid w:val="004856A5"/>
    <w:rsid w:val="00491463"/>
    <w:rsid w:val="004931B2"/>
    <w:rsid w:val="00496355"/>
    <w:rsid w:val="004A0834"/>
    <w:rsid w:val="004A4478"/>
    <w:rsid w:val="004A711C"/>
    <w:rsid w:val="004B0B94"/>
    <w:rsid w:val="004B2566"/>
    <w:rsid w:val="004B2C2B"/>
    <w:rsid w:val="004C020D"/>
    <w:rsid w:val="004C3838"/>
    <w:rsid w:val="004C6F94"/>
    <w:rsid w:val="004D2B0F"/>
    <w:rsid w:val="004D2F92"/>
    <w:rsid w:val="004D6CC5"/>
    <w:rsid w:val="004D7AC2"/>
    <w:rsid w:val="004E09B8"/>
    <w:rsid w:val="004E5427"/>
    <w:rsid w:val="004E70E3"/>
    <w:rsid w:val="004F0F68"/>
    <w:rsid w:val="004F39A3"/>
    <w:rsid w:val="004F4602"/>
    <w:rsid w:val="005008A9"/>
    <w:rsid w:val="0051120B"/>
    <w:rsid w:val="0051423D"/>
    <w:rsid w:val="00514C5C"/>
    <w:rsid w:val="00515629"/>
    <w:rsid w:val="005201C4"/>
    <w:rsid w:val="005303B2"/>
    <w:rsid w:val="00531276"/>
    <w:rsid w:val="00531C6B"/>
    <w:rsid w:val="005357FD"/>
    <w:rsid w:val="00536D3D"/>
    <w:rsid w:val="00540481"/>
    <w:rsid w:val="00540854"/>
    <w:rsid w:val="00543B3C"/>
    <w:rsid w:val="00543EC4"/>
    <w:rsid w:val="00544305"/>
    <w:rsid w:val="00544AF2"/>
    <w:rsid w:val="005473F3"/>
    <w:rsid w:val="005501AD"/>
    <w:rsid w:val="005539E2"/>
    <w:rsid w:val="00553C4B"/>
    <w:rsid w:val="005546A2"/>
    <w:rsid w:val="00557E84"/>
    <w:rsid w:val="00566CBB"/>
    <w:rsid w:val="0056748B"/>
    <w:rsid w:val="0057319D"/>
    <w:rsid w:val="00575772"/>
    <w:rsid w:val="00576A19"/>
    <w:rsid w:val="005801AB"/>
    <w:rsid w:val="00580856"/>
    <w:rsid w:val="00586507"/>
    <w:rsid w:val="005900BC"/>
    <w:rsid w:val="005912B2"/>
    <w:rsid w:val="005925DD"/>
    <w:rsid w:val="00596D0F"/>
    <w:rsid w:val="00597F79"/>
    <w:rsid w:val="005A0E57"/>
    <w:rsid w:val="005A0E87"/>
    <w:rsid w:val="005B44F6"/>
    <w:rsid w:val="005B48D3"/>
    <w:rsid w:val="005C5028"/>
    <w:rsid w:val="005C54FA"/>
    <w:rsid w:val="005D248D"/>
    <w:rsid w:val="005D54C7"/>
    <w:rsid w:val="005D6908"/>
    <w:rsid w:val="005D75CE"/>
    <w:rsid w:val="005E16ED"/>
    <w:rsid w:val="005E4411"/>
    <w:rsid w:val="005E6B77"/>
    <w:rsid w:val="005F45B0"/>
    <w:rsid w:val="005F565B"/>
    <w:rsid w:val="005F7750"/>
    <w:rsid w:val="0060086C"/>
    <w:rsid w:val="0060372F"/>
    <w:rsid w:val="00604A25"/>
    <w:rsid w:val="006150F9"/>
    <w:rsid w:val="00616EA9"/>
    <w:rsid w:val="006216E0"/>
    <w:rsid w:val="00630626"/>
    <w:rsid w:val="00631CE7"/>
    <w:rsid w:val="006327B1"/>
    <w:rsid w:val="006415EB"/>
    <w:rsid w:val="006457A7"/>
    <w:rsid w:val="00650A0C"/>
    <w:rsid w:val="006524BE"/>
    <w:rsid w:val="00655187"/>
    <w:rsid w:val="00662CBB"/>
    <w:rsid w:val="00666F8C"/>
    <w:rsid w:val="0067217C"/>
    <w:rsid w:val="00683768"/>
    <w:rsid w:val="006856A2"/>
    <w:rsid w:val="00686288"/>
    <w:rsid w:val="00686E44"/>
    <w:rsid w:val="00695269"/>
    <w:rsid w:val="006A15F7"/>
    <w:rsid w:val="006A18F5"/>
    <w:rsid w:val="006A631B"/>
    <w:rsid w:val="006B13D5"/>
    <w:rsid w:val="006B3615"/>
    <w:rsid w:val="006B362F"/>
    <w:rsid w:val="006B573A"/>
    <w:rsid w:val="006C52B0"/>
    <w:rsid w:val="006D00E3"/>
    <w:rsid w:val="006D2DEA"/>
    <w:rsid w:val="006D4AB5"/>
    <w:rsid w:val="006E29A7"/>
    <w:rsid w:val="006E4C3E"/>
    <w:rsid w:val="006E5034"/>
    <w:rsid w:val="006F1946"/>
    <w:rsid w:val="006F35F6"/>
    <w:rsid w:val="006F74EF"/>
    <w:rsid w:val="00702638"/>
    <w:rsid w:val="00704528"/>
    <w:rsid w:val="0071147E"/>
    <w:rsid w:val="00723355"/>
    <w:rsid w:val="00727E72"/>
    <w:rsid w:val="00732057"/>
    <w:rsid w:val="007364CF"/>
    <w:rsid w:val="007374E8"/>
    <w:rsid w:val="00740877"/>
    <w:rsid w:val="00744815"/>
    <w:rsid w:val="007469A3"/>
    <w:rsid w:val="00747B76"/>
    <w:rsid w:val="00752E9E"/>
    <w:rsid w:val="007667A1"/>
    <w:rsid w:val="00766F5B"/>
    <w:rsid w:val="0077318E"/>
    <w:rsid w:val="00774035"/>
    <w:rsid w:val="0077525E"/>
    <w:rsid w:val="0078021F"/>
    <w:rsid w:val="00783A10"/>
    <w:rsid w:val="00785B98"/>
    <w:rsid w:val="007874C5"/>
    <w:rsid w:val="00787E4D"/>
    <w:rsid w:val="00791920"/>
    <w:rsid w:val="00791B37"/>
    <w:rsid w:val="00792051"/>
    <w:rsid w:val="007922FE"/>
    <w:rsid w:val="00796980"/>
    <w:rsid w:val="007A1D57"/>
    <w:rsid w:val="007A26B7"/>
    <w:rsid w:val="007A2AE6"/>
    <w:rsid w:val="007A33DF"/>
    <w:rsid w:val="007A38CB"/>
    <w:rsid w:val="007A7C75"/>
    <w:rsid w:val="007B0F73"/>
    <w:rsid w:val="007B7979"/>
    <w:rsid w:val="007C333D"/>
    <w:rsid w:val="007C38AC"/>
    <w:rsid w:val="007D20D0"/>
    <w:rsid w:val="007D48CE"/>
    <w:rsid w:val="007D6F9D"/>
    <w:rsid w:val="007E6BC4"/>
    <w:rsid w:val="007F2562"/>
    <w:rsid w:val="007F47EA"/>
    <w:rsid w:val="007F4DED"/>
    <w:rsid w:val="007F5AB6"/>
    <w:rsid w:val="007F6BA4"/>
    <w:rsid w:val="00810A0E"/>
    <w:rsid w:val="0081324D"/>
    <w:rsid w:val="008134DF"/>
    <w:rsid w:val="00814168"/>
    <w:rsid w:val="008163C3"/>
    <w:rsid w:val="00821FE6"/>
    <w:rsid w:val="00823E8C"/>
    <w:rsid w:val="0082566F"/>
    <w:rsid w:val="00826C4E"/>
    <w:rsid w:val="00826C74"/>
    <w:rsid w:val="00840018"/>
    <w:rsid w:val="00840B47"/>
    <w:rsid w:val="00853F2C"/>
    <w:rsid w:val="00857713"/>
    <w:rsid w:val="00857FCF"/>
    <w:rsid w:val="00863143"/>
    <w:rsid w:val="00864B5F"/>
    <w:rsid w:val="00870A69"/>
    <w:rsid w:val="00871515"/>
    <w:rsid w:val="008754B1"/>
    <w:rsid w:val="008776FF"/>
    <w:rsid w:val="00884DAF"/>
    <w:rsid w:val="00890076"/>
    <w:rsid w:val="0089011D"/>
    <w:rsid w:val="008919CB"/>
    <w:rsid w:val="00895B6A"/>
    <w:rsid w:val="008A295A"/>
    <w:rsid w:val="008A2B20"/>
    <w:rsid w:val="008A2B2B"/>
    <w:rsid w:val="008A4C8C"/>
    <w:rsid w:val="008D5023"/>
    <w:rsid w:val="008D7138"/>
    <w:rsid w:val="008D7CDC"/>
    <w:rsid w:val="008E0296"/>
    <w:rsid w:val="008E7D0C"/>
    <w:rsid w:val="008F7FD4"/>
    <w:rsid w:val="00901BF6"/>
    <w:rsid w:val="009030D8"/>
    <w:rsid w:val="00903747"/>
    <w:rsid w:val="00905BB8"/>
    <w:rsid w:val="00913E21"/>
    <w:rsid w:val="00917556"/>
    <w:rsid w:val="009203F3"/>
    <w:rsid w:val="00922E47"/>
    <w:rsid w:val="00924B9B"/>
    <w:rsid w:val="009262CC"/>
    <w:rsid w:val="00927B1F"/>
    <w:rsid w:val="00927D02"/>
    <w:rsid w:val="00931620"/>
    <w:rsid w:val="00932E68"/>
    <w:rsid w:val="009334D6"/>
    <w:rsid w:val="00943539"/>
    <w:rsid w:val="00943DD7"/>
    <w:rsid w:val="0094470F"/>
    <w:rsid w:val="0095049B"/>
    <w:rsid w:val="00953A6A"/>
    <w:rsid w:val="009560A4"/>
    <w:rsid w:val="009563A3"/>
    <w:rsid w:val="00962C4B"/>
    <w:rsid w:val="009636F0"/>
    <w:rsid w:val="00971F26"/>
    <w:rsid w:val="0097351D"/>
    <w:rsid w:val="00975CFE"/>
    <w:rsid w:val="00982457"/>
    <w:rsid w:val="0099276D"/>
    <w:rsid w:val="00992846"/>
    <w:rsid w:val="009973E9"/>
    <w:rsid w:val="009A198A"/>
    <w:rsid w:val="009A52F8"/>
    <w:rsid w:val="009B60AA"/>
    <w:rsid w:val="009B7DBB"/>
    <w:rsid w:val="009C01E8"/>
    <w:rsid w:val="009C2548"/>
    <w:rsid w:val="009C4E61"/>
    <w:rsid w:val="009C4F3A"/>
    <w:rsid w:val="009C5445"/>
    <w:rsid w:val="009C64B2"/>
    <w:rsid w:val="009D3893"/>
    <w:rsid w:val="009D574B"/>
    <w:rsid w:val="009D6374"/>
    <w:rsid w:val="009D666D"/>
    <w:rsid w:val="009E0A2A"/>
    <w:rsid w:val="009E2591"/>
    <w:rsid w:val="009E3C33"/>
    <w:rsid w:val="009E3E25"/>
    <w:rsid w:val="009E4D8D"/>
    <w:rsid w:val="009E66D2"/>
    <w:rsid w:val="009F07C7"/>
    <w:rsid w:val="009F6D74"/>
    <w:rsid w:val="00A066F6"/>
    <w:rsid w:val="00A12814"/>
    <w:rsid w:val="00A12F6D"/>
    <w:rsid w:val="00A1386A"/>
    <w:rsid w:val="00A150AF"/>
    <w:rsid w:val="00A31486"/>
    <w:rsid w:val="00A41A8A"/>
    <w:rsid w:val="00A4224A"/>
    <w:rsid w:val="00A43C40"/>
    <w:rsid w:val="00A46B6C"/>
    <w:rsid w:val="00A47982"/>
    <w:rsid w:val="00A50AF4"/>
    <w:rsid w:val="00A54FDF"/>
    <w:rsid w:val="00A554A7"/>
    <w:rsid w:val="00A61031"/>
    <w:rsid w:val="00A65BB9"/>
    <w:rsid w:val="00A66F13"/>
    <w:rsid w:val="00A719FC"/>
    <w:rsid w:val="00A730AA"/>
    <w:rsid w:val="00A80B5B"/>
    <w:rsid w:val="00A83268"/>
    <w:rsid w:val="00A84D07"/>
    <w:rsid w:val="00A851BB"/>
    <w:rsid w:val="00A86C26"/>
    <w:rsid w:val="00A90B6B"/>
    <w:rsid w:val="00A910F3"/>
    <w:rsid w:val="00A939F5"/>
    <w:rsid w:val="00AA06C2"/>
    <w:rsid w:val="00AA4574"/>
    <w:rsid w:val="00AA7472"/>
    <w:rsid w:val="00AB30F4"/>
    <w:rsid w:val="00AB57DB"/>
    <w:rsid w:val="00AB6062"/>
    <w:rsid w:val="00AC25FB"/>
    <w:rsid w:val="00AC302A"/>
    <w:rsid w:val="00AD4809"/>
    <w:rsid w:val="00AD60F1"/>
    <w:rsid w:val="00AE3D4D"/>
    <w:rsid w:val="00AE3E85"/>
    <w:rsid w:val="00AE5000"/>
    <w:rsid w:val="00AE79CD"/>
    <w:rsid w:val="00AF1D5E"/>
    <w:rsid w:val="00AF2316"/>
    <w:rsid w:val="00AF2D3F"/>
    <w:rsid w:val="00B0229F"/>
    <w:rsid w:val="00B02A04"/>
    <w:rsid w:val="00B049FA"/>
    <w:rsid w:val="00B04ECB"/>
    <w:rsid w:val="00B05C83"/>
    <w:rsid w:val="00B1110A"/>
    <w:rsid w:val="00B119BB"/>
    <w:rsid w:val="00B136B1"/>
    <w:rsid w:val="00B13BC0"/>
    <w:rsid w:val="00B140C3"/>
    <w:rsid w:val="00B20C1D"/>
    <w:rsid w:val="00B236EA"/>
    <w:rsid w:val="00B23C61"/>
    <w:rsid w:val="00B37D9D"/>
    <w:rsid w:val="00B37DE2"/>
    <w:rsid w:val="00B37F02"/>
    <w:rsid w:val="00B40B02"/>
    <w:rsid w:val="00B41AFB"/>
    <w:rsid w:val="00B45A83"/>
    <w:rsid w:val="00B473DB"/>
    <w:rsid w:val="00B47EBB"/>
    <w:rsid w:val="00B544EF"/>
    <w:rsid w:val="00B56E2E"/>
    <w:rsid w:val="00B62811"/>
    <w:rsid w:val="00B63C6C"/>
    <w:rsid w:val="00B63DEB"/>
    <w:rsid w:val="00B64069"/>
    <w:rsid w:val="00B644F8"/>
    <w:rsid w:val="00B66639"/>
    <w:rsid w:val="00B66F15"/>
    <w:rsid w:val="00B71CB3"/>
    <w:rsid w:val="00B71FB3"/>
    <w:rsid w:val="00B73163"/>
    <w:rsid w:val="00B74218"/>
    <w:rsid w:val="00B74B7F"/>
    <w:rsid w:val="00B77AB5"/>
    <w:rsid w:val="00B80DAA"/>
    <w:rsid w:val="00B860DA"/>
    <w:rsid w:val="00B869BC"/>
    <w:rsid w:val="00B90A50"/>
    <w:rsid w:val="00B90BA9"/>
    <w:rsid w:val="00B934CC"/>
    <w:rsid w:val="00B95A0D"/>
    <w:rsid w:val="00BA1880"/>
    <w:rsid w:val="00BA2E6D"/>
    <w:rsid w:val="00BA3424"/>
    <w:rsid w:val="00BA4914"/>
    <w:rsid w:val="00BA640D"/>
    <w:rsid w:val="00BA6E7A"/>
    <w:rsid w:val="00BB2D7E"/>
    <w:rsid w:val="00BB4285"/>
    <w:rsid w:val="00BC1CEE"/>
    <w:rsid w:val="00BD195E"/>
    <w:rsid w:val="00BD228B"/>
    <w:rsid w:val="00BD4DA6"/>
    <w:rsid w:val="00BD5DAC"/>
    <w:rsid w:val="00BE00F0"/>
    <w:rsid w:val="00BF0918"/>
    <w:rsid w:val="00BF1717"/>
    <w:rsid w:val="00BF24A1"/>
    <w:rsid w:val="00BF3A2C"/>
    <w:rsid w:val="00BF637D"/>
    <w:rsid w:val="00C041D2"/>
    <w:rsid w:val="00C05EAD"/>
    <w:rsid w:val="00C11C6E"/>
    <w:rsid w:val="00C12121"/>
    <w:rsid w:val="00C13804"/>
    <w:rsid w:val="00C22EBF"/>
    <w:rsid w:val="00C23A1C"/>
    <w:rsid w:val="00C2475E"/>
    <w:rsid w:val="00C33CE1"/>
    <w:rsid w:val="00C342A0"/>
    <w:rsid w:val="00C34CE7"/>
    <w:rsid w:val="00C35905"/>
    <w:rsid w:val="00C361D2"/>
    <w:rsid w:val="00C37640"/>
    <w:rsid w:val="00C411EF"/>
    <w:rsid w:val="00C4403F"/>
    <w:rsid w:val="00C45FF7"/>
    <w:rsid w:val="00C56C0D"/>
    <w:rsid w:val="00C62A25"/>
    <w:rsid w:val="00C658CE"/>
    <w:rsid w:val="00C74736"/>
    <w:rsid w:val="00C765C3"/>
    <w:rsid w:val="00C77866"/>
    <w:rsid w:val="00C873F5"/>
    <w:rsid w:val="00CA0EBB"/>
    <w:rsid w:val="00CA20D2"/>
    <w:rsid w:val="00CA54DB"/>
    <w:rsid w:val="00CB0193"/>
    <w:rsid w:val="00CB040D"/>
    <w:rsid w:val="00CB381A"/>
    <w:rsid w:val="00CC0813"/>
    <w:rsid w:val="00CC12F9"/>
    <w:rsid w:val="00CC1D1D"/>
    <w:rsid w:val="00CC708C"/>
    <w:rsid w:val="00CD117E"/>
    <w:rsid w:val="00CD3208"/>
    <w:rsid w:val="00CD3AAD"/>
    <w:rsid w:val="00CD3B5C"/>
    <w:rsid w:val="00CD51F8"/>
    <w:rsid w:val="00CE577E"/>
    <w:rsid w:val="00CF2ECA"/>
    <w:rsid w:val="00CF5E70"/>
    <w:rsid w:val="00D04493"/>
    <w:rsid w:val="00D11A79"/>
    <w:rsid w:val="00D15D6B"/>
    <w:rsid w:val="00D207A5"/>
    <w:rsid w:val="00D26461"/>
    <w:rsid w:val="00D308D8"/>
    <w:rsid w:val="00D31659"/>
    <w:rsid w:val="00D34433"/>
    <w:rsid w:val="00D365F9"/>
    <w:rsid w:val="00D41461"/>
    <w:rsid w:val="00D41787"/>
    <w:rsid w:val="00D45AF6"/>
    <w:rsid w:val="00D45B76"/>
    <w:rsid w:val="00D4742F"/>
    <w:rsid w:val="00D502EC"/>
    <w:rsid w:val="00D5387E"/>
    <w:rsid w:val="00D654AB"/>
    <w:rsid w:val="00D65B31"/>
    <w:rsid w:val="00D665B3"/>
    <w:rsid w:val="00D7314C"/>
    <w:rsid w:val="00D74315"/>
    <w:rsid w:val="00D75F5E"/>
    <w:rsid w:val="00D80749"/>
    <w:rsid w:val="00D81047"/>
    <w:rsid w:val="00D867E6"/>
    <w:rsid w:val="00D90139"/>
    <w:rsid w:val="00D916F6"/>
    <w:rsid w:val="00D93044"/>
    <w:rsid w:val="00D96B4D"/>
    <w:rsid w:val="00DA0B36"/>
    <w:rsid w:val="00DA120B"/>
    <w:rsid w:val="00DA4BC4"/>
    <w:rsid w:val="00DB2666"/>
    <w:rsid w:val="00DB5FC3"/>
    <w:rsid w:val="00DC0ABA"/>
    <w:rsid w:val="00DC5950"/>
    <w:rsid w:val="00DC6F7F"/>
    <w:rsid w:val="00DD1AEC"/>
    <w:rsid w:val="00DD1DF5"/>
    <w:rsid w:val="00DD2BF4"/>
    <w:rsid w:val="00DD2C7F"/>
    <w:rsid w:val="00DD6449"/>
    <w:rsid w:val="00DF1B53"/>
    <w:rsid w:val="00E017F9"/>
    <w:rsid w:val="00E01EF0"/>
    <w:rsid w:val="00E039E2"/>
    <w:rsid w:val="00E06004"/>
    <w:rsid w:val="00E06BA1"/>
    <w:rsid w:val="00E06CE2"/>
    <w:rsid w:val="00E07EB9"/>
    <w:rsid w:val="00E16893"/>
    <w:rsid w:val="00E2083C"/>
    <w:rsid w:val="00E241E9"/>
    <w:rsid w:val="00E2770B"/>
    <w:rsid w:val="00E31A1D"/>
    <w:rsid w:val="00E34491"/>
    <w:rsid w:val="00E3527B"/>
    <w:rsid w:val="00E37C89"/>
    <w:rsid w:val="00E4014F"/>
    <w:rsid w:val="00E4144C"/>
    <w:rsid w:val="00E437DE"/>
    <w:rsid w:val="00E50D50"/>
    <w:rsid w:val="00E51257"/>
    <w:rsid w:val="00E55DAD"/>
    <w:rsid w:val="00E61C18"/>
    <w:rsid w:val="00E65D24"/>
    <w:rsid w:val="00E7379E"/>
    <w:rsid w:val="00E74D99"/>
    <w:rsid w:val="00E83712"/>
    <w:rsid w:val="00EA1175"/>
    <w:rsid w:val="00EA28BA"/>
    <w:rsid w:val="00EA4BF6"/>
    <w:rsid w:val="00EA7363"/>
    <w:rsid w:val="00EB2866"/>
    <w:rsid w:val="00EB510A"/>
    <w:rsid w:val="00EB6258"/>
    <w:rsid w:val="00EC419D"/>
    <w:rsid w:val="00EC545D"/>
    <w:rsid w:val="00EC694D"/>
    <w:rsid w:val="00ED42D0"/>
    <w:rsid w:val="00EE69F8"/>
    <w:rsid w:val="00EF1C62"/>
    <w:rsid w:val="00F001A2"/>
    <w:rsid w:val="00F00F07"/>
    <w:rsid w:val="00F0251C"/>
    <w:rsid w:val="00F036EC"/>
    <w:rsid w:val="00F04373"/>
    <w:rsid w:val="00F04F56"/>
    <w:rsid w:val="00F0601B"/>
    <w:rsid w:val="00F227A3"/>
    <w:rsid w:val="00F22B17"/>
    <w:rsid w:val="00F23CDE"/>
    <w:rsid w:val="00F26EA5"/>
    <w:rsid w:val="00F32C04"/>
    <w:rsid w:val="00F346C4"/>
    <w:rsid w:val="00F361CA"/>
    <w:rsid w:val="00F40916"/>
    <w:rsid w:val="00F4167D"/>
    <w:rsid w:val="00F46184"/>
    <w:rsid w:val="00F46306"/>
    <w:rsid w:val="00F46DAF"/>
    <w:rsid w:val="00F50D08"/>
    <w:rsid w:val="00F51664"/>
    <w:rsid w:val="00F5168F"/>
    <w:rsid w:val="00F5742F"/>
    <w:rsid w:val="00F57803"/>
    <w:rsid w:val="00F6253B"/>
    <w:rsid w:val="00F65F01"/>
    <w:rsid w:val="00F670AB"/>
    <w:rsid w:val="00F7180E"/>
    <w:rsid w:val="00F7240A"/>
    <w:rsid w:val="00F72C9E"/>
    <w:rsid w:val="00F73F3E"/>
    <w:rsid w:val="00F75C53"/>
    <w:rsid w:val="00F77108"/>
    <w:rsid w:val="00F86416"/>
    <w:rsid w:val="00F91C38"/>
    <w:rsid w:val="00F926AF"/>
    <w:rsid w:val="00F97146"/>
    <w:rsid w:val="00FA1ECA"/>
    <w:rsid w:val="00FA4FEC"/>
    <w:rsid w:val="00FA6DFB"/>
    <w:rsid w:val="00FB2EBF"/>
    <w:rsid w:val="00FB6933"/>
    <w:rsid w:val="00FC380E"/>
    <w:rsid w:val="00FD0AC9"/>
    <w:rsid w:val="00FD37D5"/>
    <w:rsid w:val="00FE0D69"/>
    <w:rsid w:val="00FE0FD3"/>
    <w:rsid w:val="00FE4BA0"/>
    <w:rsid w:val="00FF2E2C"/>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14:docId w14:val="258806F5"/>
  <w15:docId w15:val="{67A9E72D-E428-4C0A-97AD-8DB9F28D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77"/>
  </w:style>
  <w:style w:type="paragraph" w:styleId="Heading1">
    <w:name w:val="heading 1"/>
    <w:basedOn w:val="Normal"/>
    <w:next w:val="Normal"/>
    <w:link w:val="Heading1Char"/>
    <w:qFormat/>
    <w:rsid w:val="00EC694D"/>
    <w:pPr>
      <w:keepNext/>
      <w:keepLines/>
      <w:numPr>
        <w:numId w:val="3"/>
      </w:numPr>
      <w:spacing w:before="240" w:after="0" w:line="240" w:lineRule="auto"/>
      <w:outlineLvl w:val="0"/>
    </w:pPr>
    <w:rPr>
      <w:rFonts w:ascii="Gotham Bold" w:eastAsiaTheme="majorEastAsia" w:hAnsi="Gotham Bold" w:cstheme="majorBidi"/>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unhideWhenUsed/>
    <w:rsid w:val="003B3044"/>
    <w:pPr>
      <w:spacing w:after="120"/>
      <w:ind w:left="283"/>
    </w:pPr>
  </w:style>
  <w:style w:type="character" w:customStyle="1" w:styleId="BodyTextIndentChar">
    <w:name w:val="Body Text Indent Char"/>
    <w:basedOn w:val="DefaultParagraphFont"/>
    <w:link w:val="BodyTextIndent"/>
    <w:uiPriority w:val="99"/>
    <w:rsid w:val="003B3044"/>
  </w:style>
  <w:style w:type="character" w:styleId="LineNumber">
    <w:name w:val="line number"/>
    <w:basedOn w:val="DefaultParagraphFont"/>
    <w:uiPriority w:val="99"/>
    <w:semiHidden/>
    <w:unhideWhenUsed/>
    <w:rsid w:val="00CA0EBB"/>
  </w:style>
  <w:style w:type="character" w:styleId="Strong">
    <w:name w:val="Strong"/>
    <w:basedOn w:val="DefaultParagraphFont"/>
    <w:uiPriority w:val="22"/>
    <w:qFormat/>
    <w:rsid w:val="009973E9"/>
    <w:rPr>
      <w:b/>
      <w:bCs/>
    </w:rPr>
  </w:style>
  <w:style w:type="character" w:customStyle="1" w:styleId="UnresolvedMention1">
    <w:name w:val="Unresolved Mention1"/>
    <w:basedOn w:val="DefaultParagraphFont"/>
    <w:uiPriority w:val="99"/>
    <w:semiHidden/>
    <w:unhideWhenUsed/>
    <w:rsid w:val="009973E9"/>
    <w:rPr>
      <w:color w:val="808080"/>
      <w:shd w:val="clear" w:color="auto" w:fill="E6E6E6"/>
    </w:rPr>
  </w:style>
  <w:style w:type="character" w:customStyle="1" w:styleId="Heading1Char">
    <w:name w:val="Heading 1 Char"/>
    <w:basedOn w:val="DefaultParagraphFont"/>
    <w:link w:val="Heading1"/>
    <w:rsid w:val="00EC694D"/>
    <w:rPr>
      <w:rFonts w:ascii="Gotham Bold" w:eastAsiaTheme="majorEastAsia" w:hAnsi="Gotham Bold" w:cstheme="majorBidi"/>
      <w:bCs/>
      <w:color w:val="000000" w:themeColor="text1"/>
      <w:szCs w:val="28"/>
    </w:rPr>
  </w:style>
  <w:style w:type="character" w:styleId="Emphasis">
    <w:name w:val="Emphasis"/>
    <w:uiPriority w:val="20"/>
    <w:qFormat/>
    <w:rsid w:val="00F73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8589">
      <w:bodyDiv w:val="1"/>
      <w:marLeft w:val="0"/>
      <w:marRight w:val="0"/>
      <w:marTop w:val="0"/>
      <w:marBottom w:val="0"/>
      <w:divBdr>
        <w:top w:val="none" w:sz="0" w:space="0" w:color="auto"/>
        <w:left w:val="none" w:sz="0" w:space="0" w:color="auto"/>
        <w:bottom w:val="none" w:sz="0" w:space="0" w:color="auto"/>
        <w:right w:val="none" w:sz="0" w:space="0" w:color="auto"/>
      </w:divBdr>
    </w:div>
    <w:div w:id="13502143">
      <w:bodyDiv w:val="1"/>
      <w:marLeft w:val="0"/>
      <w:marRight w:val="0"/>
      <w:marTop w:val="0"/>
      <w:marBottom w:val="0"/>
      <w:divBdr>
        <w:top w:val="none" w:sz="0" w:space="0" w:color="auto"/>
        <w:left w:val="none" w:sz="0" w:space="0" w:color="auto"/>
        <w:bottom w:val="none" w:sz="0" w:space="0" w:color="auto"/>
        <w:right w:val="none" w:sz="0" w:space="0" w:color="auto"/>
      </w:divBdr>
    </w:div>
    <w:div w:id="66074307">
      <w:bodyDiv w:val="1"/>
      <w:marLeft w:val="0"/>
      <w:marRight w:val="0"/>
      <w:marTop w:val="0"/>
      <w:marBottom w:val="0"/>
      <w:divBdr>
        <w:top w:val="none" w:sz="0" w:space="0" w:color="auto"/>
        <w:left w:val="none" w:sz="0" w:space="0" w:color="auto"/>
        <w:bottom w:val="none" w:sz="0" w:space="0" w:color="auto"/>
        <w:right w:val="none" w:sz="0" w:space="0" w:color="auto"/>
      </w:divBdr>
    </w:div>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112600759">
      <w:bodyDiv w:val="1"/>
      <w:marLeft w:val="0"/>
      <w:marRight w:val="0"/>
      <w:marTop w:val="0"/>
      <w:marBottom w:val="0"/>
      <w:divBdr>
        <w:top w:val="none" w:sz="0" w:space="0" w:color="auto"/>
        <w:left w:val="none" w:sz="0" w:space="0" w:color="auto"/>
        <w:bottom w:val="none" w:sz="0" w:space="0" w:color="auto"/>
        <w:right w:val="none" w:sz="0" w:space="0" w:color="auto"/>
      </w:divBdr>
    </w:div>
    <w:div w:id="214313534">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260643991">
      <w:bodyDiv w:val="1"/>
      <w:marLeft w:val="0"/>
      <w:marRight w:val="0"/>
      <w:marTop w:val="0"/>
      <w:marBottom w:val="0"/>
      <w:divBdr>
        <w:top w:val="none" w:sz="0" w:space="0" w:color="auto"/>
        <w:left w:val="none" w:sz="0" w:space="0" w:color="auto"/>
        <w:bottom w:val="none" w:sz="0" w:space="0" w:color="auto"/>
        <w:right w:val="none" w:sz="0" w:space="0" w:color="auto"/>
      </w:divBdr>
    </w:div>
    <w:div w:id="403843919">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486898183">
      <w:bodyDiv w:val="1"/>
      <w:marLeft w:val="0"/>
      <w:marRight w:val="0"/>
      <w:marTop w:val="0"/>
      <w:marBottom w:val="0"/>
      <w:divBdr>
        <w:top w:val="none" w:sz="0" w:space="0" w:color="auto"/>
        <w:left w:val="none" w:sz="0" w:space="0" w:color="auto"/>
        <w:bottom w:val="none" w:sz="0" w:space="0" w:color="auto"/>
        <w:right w:val="none" w:sz="0" w:space="0" w:color="auto"/>
      </w:divBdr>
    </w:div>
    <w:div w:id="543062638">
      <w:bodyDiv w:val="1"/>
      <w:marLeft w:val="0"/>
      <w:marRight w:val="0"/>
      <w:marTop w:val="0"/>
      <w:marBottom w:val="0"/>
      <w:divBdr>
        <w:top w:val="none" w:sz="0" w:space="0" w:color="auto"/>
        <w:left w:val="none" w:sz="0" w:space="0" w:color="auto"/>
        <w:bottom w:val="none" w:sz="0" w:space="0" w:color="auto"/>
        <w:right w:val="none" w:sz="0" w:space="0" w:color="auto"/>
      </w:divBdr>
    </w:div>
    <w:div w:id="644042445">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758714504">
      <w:bodyDiv w:val="1"/>
      <w:marLeft w:val="0"/>
      <w:marRight w:val="0"/>
      <w:marTop w:val="0"/>
      <w:marBottom w:val="0"/>
      <w:divBdr>
        <w:top w:val="none" w:sz="0" w:space="0" w:color="auto"/>
        <w:left w:val="none" w:sz="0" w:space="0" w:color="auto"/>
        <w:bottom w:val="none" w:sz="0" w:space="0" w:color="auto"/>
        <w:right w:val="none" w:sz="0" w:space="0" w:color="auto"/>
      </w:divBdr>
    </w:div>
    <w:div w:id="786509012">
      <w:bodyDiv w:val="1"/>
      <w:marLeft w:val="0"/>
      <w:marRight w:val="0"/>
      <w:marTop w:val="0"/>
      <w:marBottom w:val="0"/>
      <w:divBdr>
        <w:top w:val="none" w:sz="0" w:space="0" w:color="auto"/>
        <w:left w:val="none" w:sz="0" w:space="0" w:color="auto"/>
        <w:bottom w:val="none" w:sz="0" w:space="0" w:color="auto"/>
        <w:right w:val="none" w:sz="0" w:space="0" w:color="auto"/>
      </w:divBdr>
    </w:div>
    <w:div w:id="801652080">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1012492753">
      <w:bodyDiv w:val="1"/>
      <w:marLeft w:val="0"/>
      <w:marRight w:val="0"/>
      <w:marTop w:val="0"/>
      <w:marBottom w:val="0"/>
      <w:divBdr>
        <w:top w:val="none" w:sz="0" w:space="0" w:color="auto"/>
        <w:left w:val="none" w:sz="0" w:space="0" w:color="auto"/>
        <w:bottom w:val="none" w:sz="0" w:space="0" w:color="auto"/>
        <w:right w:val="none" w:sz="0" w:space="0" w:color="auto"/>
      </w:divBdr>
    </w:div>
    <w:div w:id="1015688260">
      <w:bodyDiv w:val="1"/>
      <w:marLeft w:val="0"/>
      <w:marRight w:val="0"/>
      <w:marTop w:val="0"/>
      <w:marBottom w:val="0"/>
      <w:divBdr>
        <w:top w:val="none" w:sz="0" w:space="0" w:color="auto"/>
        <w:left w:val="none" w:sz="0" w:space="0" w:color="auto"/>
        <w:bottom w:val="none" w:sz="0" w:space="0" w:color="auto"/>
        <w:right w:val="none" w:sz="0" w:space="0" w:color="auto"/>
      </w:divBdr>
    </w:div>
    <w:div w:id="1123420382">
      <w:bodyDiv w:val="1"/>
      <w:marLeft w:val="0"/>
      <w:marRight w:val="0"/>
      <w:marTop w:val="0"/>
      <w:marBottom w:val="0"/>
      <w:divBdr>
        <w:top w:val="none" w:sz="0" w:space="0" w:color="auto"/>
        <w:left w:val="none" w:sz="0" w:space="0" w:color="auto"/>
        <w:bottom w:val="none" w:sz="0" w:space="0" w:color="auto"/>
        <w:right w:val="none" w:sz="0" w:space="0" w:color="auto"/>
      </w:divBdr>
    </w:div>
    <w:div w:id="1171069939">
      <w:bodyDiv w:val="1"/>
      <w:marLeft w:val="0"/>
      <w:marRight w:val="0"/>
      <w:marTop w:val="0"/>
      <w:marBottom w:val="0"/>
      <w:divBdr>
        <w:top w:val="none" w:sz="0" w:space="0" w:color="auto"/>
        <w:left w:val="none" w:sz="0" w:space="0" w:color="auto"/>
        <w:bottom w:val="none" w:sz="0" w:space="0" w:color="auto"/>
        <w:right w:val="none" w:sz="0" w:space="0" w:color="auto"/>
      </w:divBdr>
    </w:div>
    <w:div w:id="1212379829">
      <w:bodyDiv w:val="1"/>
      <w:marLeft w:val="0"/>
      <w:marRight w:val="0"/>
      <w:marTop w:val="0"/>
      <w:marBottom w:val="0"/>
      <w:divBdr>
        <w:top w:val="none" w:sz="0" w:space="0" w:color="auto"/>
        <w:left w:val="none" w:sz="0" w:space="0" w:color="auto"/>
        <w:bottom w:val="none" w:sz="0" w:space="0" w:color="auto"/>
        <w:right w:val="none" w:sz="0" w:space="0" w:color="auto"/>
      </w:divBdr>
    </w:div>
    <w:div w:id="1222598214">
      <w:bodyDiv w:val="1"/>
      <w:marLeft w:val="0"/>
      <w:marRight w:val="0"/>
      <w:marTop w:val="0"/>
      <w:marBottom w:val="0"/>
      <w:divBdr>
        <w:top w:val="none" w:sz="0" w:space="0" w:color="auto"/>
        <w:left w:val="none" w:sz="0" w:space="0" w:color="auto"/>
        <w:bottom w:val="none" w:sz="0" w:space="0" w:color="auto"/>
        <w:right w:val="none" w:sz="0" w:space="0" w:color="auto"/>
      </w:divBdr>
    </w:div>
    <w:div w:id="1288001477">
      <w:bodyDiv w:val="1"/>
      <w:marLeft w:val="0"/>
      <w:marRight w:val="0"/>
      <w:marTop w:val="0"/>
      <w:marBottom w:val="0"/>
      <w:divBdr>
        <w:top w:val="none" w:sz="0" w:space="0" w:color="auto"/>
        <w:left w:val="none" w:sz="0" w:space="0" w:color="auto"/>
        <w:bottom w:val="none" w:sz="0" w:space="0" w:color="auto"/>
        <w:right w:val="none" w:sz="0" w:space="0" w:color="auto"/>
      </w:divBdr>
    </w:div>
    <w:div w:id="1290432439">
      <w:bodyDiv w:val="1"/>
      <w:marLeft w:val="0"/>
      <w:marRight w:val="0"/>
      <w:marTop w:val="0"/>
      <w:marBottom w:val="0"/>
      <w:divBdr>
        <w:top w:val="none" w:sz="0" w:space="0" w:color="auto"/>
        <w:left w:val="none" w:sz="0" w:space="0" w:color="auto"/>
        <w:bottom w:val="none" w:sz="0" w:space="0" w:color="auto"/>
        <w:right w:val="none" w:sz="0" w:space="0" w:color="auto"/>
      </w:divBdr>
    </w:div>
    <w:div w:id="1369259021">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553662305">
      <w:bodyDiv w:val="1"/>
      <w:marLeft w:val="0"/>
      <w:marRight w:val="0"/>
      <w:marTop w:val="0"/>
      <w:marBottom w:val="0"/>
      <w:divBdr>
        <w:top w:val="none" w:sz="0" w:space="0" w:color="auto"/>
        <w:left w:val="none" w:sz="0" w:space="0" w:color="auto"/>
        <w:bottom w:val="none" w:sz="0" w:space="0" w:color="auto"/>
        <w:right w:val="none" w:sz="0" w:space="0" w:color="auto"/>
      </w:divBdr>
    </w:div>
    <w:div w:id="168639586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796177492">
      <w:bodyDiv w:val="1"/>
      <w:marLeft w:val="0"/>
      <w:marRight w:val="0"/>
      <w:marTop w:val="0"/>
      <w:marBottom w:val="0"/>
      <w:divBdr>
        <w:top w:val="none" w:sz="0" w:space="0" w:color="auto"/>
        <w:left w:val="none" w:sz="0" w:space="0" w:color="auto"/>
        <w:bottom w:val="none" w:sz="0" w:space="0" w:color="auto"/>
        <w:right w:val="none" w:sz="0" w:space="0" w:color="auto"/>
      </w:divBdr>
    </w:div>
    <w:div w:id="1839227524">
      <w:bodyDiv w:val="1"/>
      <w:marLeft w:val="0"/>
      <w:marRight w:val="0"/>
      <w:marTop w:val="0"/>
      <w:marBottom w:val="0"/>
      <w:divBdr>
        <w:top w:val="none" w:sz="0" w:space="0" w:color="auto"/>
        <w:left w:val="none" w:sz="0" w:space="0" w:color="auto"/>
        <w:bottom w:val="none" w:sz="0" w:space="0" w:color="auto"/>
        <w:right w:val="none" w:sz="0" w:space="0" w:color="auto"/>
      </w:divBdr>
    </w:div>
    <w:div w:id="1839808502">
      <w:bodyDiv w:val="1"/>
      <w:marLeft w:val="0"/>
      <w:marRight w:val="0"/>
      <w:marTop w:val="0"/>
      <w:marBottom w:val="0"/>
      <w:divBdr>
        <w:top w:val="none" w:sz="0" w:space="0" w:color="auto"/>
        <w:left w:val="none" w:sz="0" w:space="0" w:color="auto"/>
        <w:bottom w:val="none" w:sz="0" w:space="0" w:color="auto"/>
        <w:right w:val="none" w:sz="0" w:space="0" w:color="auto"/>
      </w:divBdr>
    </w:div>
    <w:div w:id="1895652222">
      <w:bodyDiv w:val="1"/>
      <w:marLeft w:val="0"/>
      <w:marRight w:val="0"/>
      <w:marTop w:val="0"/>
      <w:marBottom w:val="0"/>
      <w:divBdr>
        <w:top w:val="none" w:sz="0" w:space="0" w:color="auto"/>
        <w:left w:val="none" w:sz="0" w:space="0" w:color="auto"/>
        <w:bottom w:val="none" w:sz="0" w:space="0" w:color="auto"/>
        <w:right w:val="none" w:sz="0" w:space="0" w:color="auto"/>
      </w:divBdr>
    </w:div>
    <w:div w:id="1896115592">
      <w:bodyDiv w:val="1"/>
      <w:marLeft w:val="0"/>
      <w:marRight w:val="0"/>
      <w:marTop w:val="0"/>
      <w:marBottom w:val="0"/>
      <w:divBdr>
        <w:top w:val="none" w:sz="0" w:space="0" w:color="auto"/>
        <w:left w:val="none" w:sz="0" w:space="0" w:color="auto"/>
        <w:bottom w:val="none" w:sz="0" w:space="0" w:color="auto"/>
        <w:right w:val="none" w:sz="0" w:space="0" w:color="auto"/>
      </w:divBdr>
    </w:div>
    <w:div w:id="1909532092">
      <w:bodyDiv w:val="1"/>
      <w:marLeft w:val="0"/>
      <w:marRight w:val="0"/>
      <w:marTop w:val="0"/>
      <w:marBottom w:val="0"/>
      <w:divBdr>
        <w:top w:val="none" w:sz="0" w:space="0" w:color="auto"/>
        <w:left w:val="none" w:sz="0" w:space="0" w:color="auto"/>
        <w:bottom w:val="none" w:sz="0" w:space="0" w:color="auto"/>
        <w:right w:val="none" w:sz="0" w:space="0" w:color="auto"/>
      </w:divBdr>
    </w:div>
    <w:div w:id="1951351963">
      <w:bodyDiv w:val="1"/>
      <w:marLeft w:val="0"/>
      <w:marRight w:val="0"/>
      <w:marTop w:val="0"/>
      <w:marBottom w:val="0"/>
      <w:divBdr>
        <w:top w:val="none" w:sz="0" w:space="0" w:color="auto"/>
        <w:left w:val="none" w:sz="0" w:space="0" w:color="auto"/>
        <w:bottom w:val="none" w:sz="0" w:space="0" w:color="auto"/>
        <w:right w:val="none" w:sz="0" w:space="0" w:color="auto"/>
      </w:divBdr>
    </w:div>
    <w:div w:id="1963029664">
      <w:bodyDiv w:val="1"/>
      <w:marLeft w:val="0"/>
      <w:marRight w:val="0"/>
      <w:marTop w:val="0"/>
      <w:marBottom w:val="0"/>
      <w:divBdr>
        <w:top w:val="none" w:sz="0" w:space="0" w:color="auto"/>
        <w:left w:val="none" w:sz="0" w:space="0" w:color="auto"/>
        <w:bottom w:val="none" w:sz="0" w:space="0" w:color="auto"/>
        <w:right w:val="none" w:sz="0" w:space="0" w:color="auto"/>
      </w:divBdr>
    </w:div>
    <w:div w:id="1980570732">
      <w:bodyDiv w:val="1"/>
      <w:marLeft w:val="0"/>
      <w:marRight w:val="0"/>
      <w:marTop w:val="0"/>
      <w:marBottom w:val="0"/>
      <w:divBdr>
        <w:top w:val="none" w:sz="0" w:space="0" w:color="auto"/>
        <w:left w:val="none" w:sz="0" w:space="0" w:color="auto"/>
        <w:bottom w:val="none" w:sz="0" w:space="0" w:color="auto"/>
        <w:right w:val="none" w:sz="0" w:space="0" w:color="auto"/>
      </w:divBdr>
    </w:div>
    <w:div w:id="2010789535">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 w:id="207323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8334D-ECB5-443F-9EDB-46FB7F66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2</cp:revision>
  <cp:lastPrinted>2020-02-07T10:50:00Z</cp:lastPrinted>
  <dcterms:created xsi:type="dcterms:W3CDTF">2020-03-19T05:29:00Z</dcterms:created>
  <dcterms:modified xsi:type="dcterms:W3CDTF">2020-03-19T05:29:00Z</dcterms:modified>
</cp:coreProperties>
</file>